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A31" w:rsidRPr="00586A31" w:rsidRDefault="00586A31" w:rsidP="00A0733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bookmarkStart w:id="0" w:name="_GoBack"/>
      <w:bookmarkEnd w:id="0"/>
      <w:r w:rsidRPr="00586A31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Открытый (публичный) отчет</w:t>
      </w:r>
    </w:p>
    <w:p w:rsidR="00586A31" w:rsidRPr="00586A31" w:rsidRDefault="00586A31" w:rsidP="00586A3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586A31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о работе первичной профсоюзной организации</w:t>
      </w:r>
    </w:p>
    <w:p w:rsidR="00A07339" w:rsidRDefault="00A07339" w:rsidP="00586A3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МБДОУ д</w:t>
      </w:r>
      <w:r w:rsidR="00586A31" w:rsidRPr="00586A31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етский сад №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>36</w:t>
      </w:r>
      <w:r w:rsidR="00586A31" w:rsidRPr="00586A31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«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Найырал</w:t>
      </w:r>
      <w:r w:rsidR="00586A31" w:rsidRPr="00586A31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» 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комбинированного вида г. Кызыла</w:t>
      </w:r>
    </w:p>
    <w:p w:rsidR="002215D8" w:rsidRDefault="00586A31" w:rsidP="00F6645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86A31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за 20</w:t>
      </w:r>
      <w:r w:rsidR="003D79E1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20</w:t>
      </w:r>
      <w:r w:rsidRPr="00586A31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год</w:t>
      </w:r>
    </w:p>
    <w:p w:rsidR="00F6645E" w:rsidRPr="00F6645E" w:rsidRDefault="00F6645E" w:rsidP="00F6645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8065F3" w:rsidRPr="008065F3" w:rsidRDefault="008065F3" w:rsidP="008065F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65F3">
        <w:rPr>
          <w:rFonts w:ascii="Times New Roman" w:eastAsia="Times New Roman" w:hAnsi="Times New Roman" w:cs="Times New Roman"/>
          <w:b/>
          <w:sz w:val="24"/>
          <w:szCs w:val="24"/>
        </w:rPr>
        <w:t>Краткая характеристика первичной профсоюзной организации</w:t>
      </w:r>
    </w:p>
    <w:p w:rsidR="008065F3" w:rsidRPr="008065F3" w:rsidRDefault="008065F3" w:rsidP="00F6645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65F3">
        <w:rPr>
          <w:rFonts w:ascii="Times New Roman" w:eastAsia="Times New Roman" w:hAnsi="Times New Roman" w:cs="Times New Roman"/>
          <w:b/>
          <w:sz w:val="24"/>
          <w:szCs w:val="24"/>
        </w:rPr>
        <w:t>(структура, численность, динамика профсоюзного членства за период 20</w:t>
      </w:r>
      <w:r w:rsidR="003D79E1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8065F3">
        <w:rPr>
          <w:rFonts w:ascii="Times New Roman" w:eastAsia="Times New Roman" w:hAnsi="Times New Roman" w:cs="Times New Roman"/>
          <w:b/>
          <w:sz w:val="24"/>
          <w:szCs w:val="24"/>
        </w:rPr>
        <w:t xml:space="preserve"> г.)</w:t>
      </w:r>
    </w:p>
    <w:p w:rsidR="00D06241" w:rsidRPr="008065F3" w:rsidRDefault="008065F3" w:rsidP="00D062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5F3">
        <w:rPr>
          <w:rFonts w:ascii="Times New Roman" w:eastAsia="Times New Roman" w:hAnsi="Times New Roman" w:cs="Times New Roman"/>
          <w:sz w:val="24"/>
          <w:szCs w:val="24"/>
        </w:rPr>
        <w:t>Первичная профсоюзная организация М</w:t>
      </w:r>
      <w:r w:rsidR="00D06241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8065F3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65F3">
        <w:rPr>
          <w:rFonts w:ascii="Times New Roman" w:eastAsia="Times New Roman" w:hAnsi="Times New Roman" w:cs="Times New Roman"/>
          <w:sz w:val="24"/>
          <w:szCs w:val="24"/>
        </w:rPr>
        <w:t xml:space="preserve"> была создана в 1985 году.  Общая численность работников -   </w:t>
      </w:r>
      <w:r w:rsidR="00D06241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79E1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241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Pr="008065F3">
        <w:rPr>
          <w:rFonts w:ascii="Times New Roman" w:eastAsia="Times New Roman" w:hAnsi="Times New Roman" w:cs="Times New Roman"/>
          <w:sz w:val="24"/>
          <w:szCs w:val="24"/>
        </w:rPr>
        <w:t xml:space="preserve">. Охват профсоюзным членством составляет </w:t>
      </w:r>
      <w:r w:rsidR="00D0624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D79E1">
        <w:rPr>
          <w:rFonts w:ascii="Times New Roman" w:eastAsia="Times New Roman" w:hAnsi="Times New Roman" w:cs="Times New Roman"/>
          <w:sz w:val="24"/>
          <w:szCs w:val="24"/>
        </w:rPr>
        <w:t>38</w:t>
      </w:r>
      <w:r w:rsidR="00D06241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составляет </w:t>
      </w:r>
      <w:r w:rsidR="003D79E1">
        <w:rPr>
          <w:rFonts w:ascii="Times New Roman" w:eastAsia="Times New Roman" w:hAnsi="Times New Roman" w:cs="Times New Roman"/>
          <w:sz w:val="24"/>
          <w:szCs w:val="24"/>
        </w:rPr>
        <w:t>78</w:t>
      </w:r>
      <w:r w:rsidRPr="008065F3">
        <w:rPr>
          <w:rFonts w:ascii="Times New Roman" w:eastAsia="Times New Roman" w:hAnsi="Times New Roman" w:cs="Times New Roman"/>
          <w:sz w:val="24"/>
          <w:szCs w:val="24"/>
        </w:rPr>
        <w:t xml:space="preserve">% . В отчетном году прибыло в ряды профсоюза </w:t>
      </w:r>
      <w:r w:rsidR="003D79E1">
        <w:rPr>
          <w:rFonts w:ascii="Times New Roman" w:eastAsia="Times New Roman" w:hAnsi="Times New Roman" w:cs="Times New Roman"/>
          <w:sz w:val="24"/>
          <w:szCs w:val="24"/>
        </w:rPr>
        <w:t>13</w:t>
      </w:r>
      <w:r w:rsidR="00D06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65F3">
        <w:rPr>
          <w:rFonts w:ascii="Times New Roman" w:eastAsia="Times New Roman" w:hAnsi="Times New Roman" w:cs="Times New Roman"/>
          <w:sz w:val="24"/>
          <w:szCs w:val="24"/>
        </w:rPr>
        <w:t xml:space="preserve"> человек. </w:t>
      </w:r>
      <w:r w:rsidR="00D06241">
        <w:rPr>
          <w:rFonts w:ascii="Times New Roman" w:eastAsia="Times New Roman" w:hAnsi="Times New Roman" w:cs="Times New Roman"/>
          <w:sz w:val="24"/>
          <w:szCs w:val="24"/>
        </w:rPr>
        <w:t xml:space="preserve">  Выбыл из профсоюзной организации в отчетном году один человек, в связи с увольнением по собственному желанию</w:t>
      </w:r>
      <w:r w:rsidR="003D79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15D8" w:rsidRPr="008065F3" w:rsidRDefault="00D06241" w:rsidP="00D06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065F3" w:rsidRPr="008065F3">
        <w:rPr>
          <w:rFonts w:ascii="Times New Roman" w:eastAsia="Times New Roman" w:hAnsi="Times New Roman" w:cs="Times New Roman"/>
          <w:sz w:val="24"/>
          <w:szCs w:val="24"/>
        </w:rPr>
        <w:t xml:space="preserve">Для оперативного учета членов профсоюза создана электронная база данных, которая постоянно обновляется.  </w:t>
      </w:r>
      <w:r w:rsidR="008065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15D8" w:rsidRPr="00D14C93" w:rsidRDefault="00D14C93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14C93">
        <w:rPr>
          <w:rFonts w:ascii="Times New Roman" w:hAnsi="Times New Roman" w:cs="Times New Roman"/>
          <w:sz w:val="24"/>
          <w:szCs w:val="24"/>
        </w:rPr>
        <w:t xml:space="preserve">    </w:t>
      </w:r>
      <w:r w:rsidR="00D06241">
        <w:rPr>
          <w:rFonts w:ascii="Times New Roman" w:hAnsi="Times New Roman" w:cs="Times New Roman"/>
          <w:sz w:val="24"/>
          <w:szCs w:val="24"/>
        </w:rPr>
        <w:t xml:space="preserve">  </w:t>
      </w:r>
      <w:r w:rsidRPr="00D14C93">
        <w:rPr>
          <w:rFonts w:ascii="Times New Roman" w:hAnsi="Times New Roman" w:cs="Times New Roman"/>
          <w:sz w:val="24"/>
          <w:szCs w:val="24"/>
        </w:rPr>
        <w:t xml:space="preserve"> </w:t>
      </w:r>
      <w:r w:rsidR="002215D8" w:rsidRPr="00D14C93">
        <w:rPr>
          <w:rFonts w:ascii="Times New Roman" w:hAnsi="Times New Roman" w:cs="Times New Roman"/>
          <w:sz w:val="24"/>
          <w:szCs w:val="24"/>
        </w:rPr>
        <w:t>Профсоюз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</w:t>
      </w:r>
      <w:r w:rsidR="00AB1FBF" w:rsidRPr="00AB1FB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="00AB1FBF" w:rsidRPr="00AB1FBF">
        <w:rPr>
          <w:rFonts w:ascii="Times New Roman" w:hAnsi="Times New Roman" w:cs="Times New Roman"/>
          <w:sz w:val="24"/>
          <w:szCs w:val="24"/>
        </w:rPr>
        <w:t>В своей деятельности первичная профсоюзная организация руководствуется</w:t>
      </w:r>
      <w:r w:rsidR="00D06241">
        <w:rPr>
          <w:rFonts w:ascii="Times New Roman" w:hAnsi="Times New Roman" w:cs="Times New Roman"/>
          <w:sz w:val="24"/>
          <w:szCs w:val="24"/>
        </w:rPr>
        <w:t xml:space="preserve"> </w:t>
      </w:r>
      <w:r w:rsidR="00AB1FBF" w:rsidRPr="00AB1FBF">
        <w:rPr>
          <w:rFonts w:ascii="Times New Roman" w:hAnsi="Times New Roman" w:cs="Times New Roman"/>
          <w:sz w:val="24"/>
          <w:szCs w:val="24"/>
        </w:rPr>
        <w:t>Уставом профсоюза, Законом РФ «О професс</w:t>
      </w:r>
      <w:r w:rsidR="00D06241">
        <w:rPr>
          <w:rFonts w:ascii="Times New Roman" w:hAnsi="Times New Roman" w:cs="Times New Roman"/>
          <w:sz w:val="24"/>
          <w:szCs w:val="24"/>
        </w:rPr>
        <w:t>иональных союзах их правах и га</w:t>
      </w:r>
      <w:r w:rsidR="00AB1FBF" w:rsidRPr="00AB1FBF">
        <w:rPr>
          <w:rFonts w:ascii="Times New Roman" w:hAnsi="Times New Roman" w:cs="Times New Roman"/>
          <w:sz w:val="24"/>
          <w:szCs w:val="24"/>
        </w:rPr>
        <w:t>рантиях деятельности», коллективным договором, трудовым законодательством</w:t>
      </w:r>
      <w:r w:rsidR="00D06241">
        <w:rPr>
          <w:rFonts w:ascii="Times New Roman" w:hAnsi="Times New Roman" w:cs="Times New Roman"/>
          <w:sz w:val="24"/>
          <w:szCs w:val="24"/>
        </w:rPr>
        <w:t xml:space="preserve"> </w:t>
      </w:r>
      <w:r w:rsidR="00AB1FBF" w:rsidRPr="00AB1FBF">
        <w:rPr>
          <w:rFonts w:ascii="Times New Roman" w:hAnsi="Times New Roman" w:cs="Times New Roman"/>
          <w:sz w:val="24"/>
          <w:szCs w:val="24"/>
        </w:rPr>
        <w:t>РФ, локальными актами и положениями.</w:t>
      </w:r>
    </w:p>
    <w:p w:rsidR="002215D8" w:rsidRPr="00D14C93" w:rsidRDefault="002215D8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14C93">
        <w:rPr>
          <w:rFonts w:ascii="Times New Roman" w:hAnsi="Times New Roman" w:cs="Times New Roman"/>
          <w:sz w:val="24"/>
          <w:szCs w:val="24"/>
        </w:rPr>
        <w:t xml:space="preserve">         Целями и задачами профсоюзной организации </w:t>
      </w:r>
      <w:r w:rsidR="00D14C93" w:rsidRPr="00D06241">
        <w:rPr>
          <w:rFonts w:ascii="Times New Roman" w:hAnsi="Times New Roman" w:cs="Times New Roman"/>
          <w:b/>
          <w:sz w:val="24"/>
          <w:szCs w:val="24"/>
        </w:rPr>
        <w:t>МБДОУ №36</w:t>
      </w:r>
      <w:r w:rsidRPr="00D14C93">
        <w:rPr>
          <w:rFonts w:ascii="Times New Roman" w:hAnsi="Times New Roman" w:cs="Times New Roman"/>
          <w:sz w:val="24"/>
          <w:szCs w:val="24"/>
        </w:rPr>
        <w:t xml:space="preserve"> являются:      </w:t>
      </w:r>
    </w:p>
    <w:p w:rsidR="002215D8" w:rsidRPr="00D14C93" w:rsidRDefault="002215D8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14C93">
        <w:rPr>
          <w:rFonts w:ascii="Times New Roman" w:hAnsi="Times New Roman" w:cs="Times New Roman"/>
          <w:sz w:val="24"/>
          <w:szCs w:val="24"/>
        </w:rPr>
        <w:t>- реализация уставных задач Профсоюза по представительству и защите социально-трудовых прав и профессиональных интересов членов Профсоюза;</w:t>
      </w:r>
    </w:p>
    <w:p w:rsidR="002215D8" w:rsidRPr="00D14C93" w:rsidRDefault="002215D8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14C93">
        <w:rPr>
          <w:rFonts w:ascii="Times New Roman" w:hAnsi="Times New Roman" w:cs="Times New Roman"/>
          <w:sz w:val="24"/>
          <w:szCs w:val="24"/>
        </w:rPr>
        <w:t>- общественный контроль над соблюдением законодательства о труде и охране труда;</w:t>
      </w:r>
    </w:p>
    <w:p w:rsidR="002215D8" w:rsidRPr="00D14C93" w:rsidRDefault="002215D8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14C93">
        <w:rPr>
          <w:rFonts w:ascii="Times New Roman" w:hAnsi="Times New Roman" w:cs="Times New Roman"/>
          <w:sz w:val="24"/>
          <w:szCs w:val="24"/>
        </w:rPr>
        <w:t>- улучшение материального положения, укрепление здоровья и повышение жизненного уровня членов Профсоюза;</w:t>
      </w:r>
    </w:p>
    <w:p w:rsidR="002215D8" w:rsidRPr="00D14C93" w:rsidRDefault="002215D8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14C93">
        <w:rPr>
          <w:rFonts w:ascii="Times New Roman" w:hAnsi="Times New Roman" w:cs="Times New Roman"/>
          <w:sz w:val="24"/>
          <w:szCs w:val="24"/>
        </w:rPr>
        <w:t>- информационное обеспечение членов Профсоюза, разъяснение мер, принимаемых Профсоюзом по реализации уставных целей и задач.</w:t>
      </w:r>
    </w:p>
    <w:p w:rsidR="002215D8" w:rsidRDefault="002215D8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14C93">
        <w:rPr>
          <w:rFonts w:ascii="Times New Roman" w:hAnsi="Times New Roman" w:cs="Times New Roman"/>
          <w:sz w:val="24"/>
          <w:szCs w:val="24"/>
        </w:rPr>
        <w:t>          Приоритетными направлениями работы организации в 20</w:t>
      </w:r>
      <w:r w:rsidR="003D79E1">
        <w:rPr>
          <w:rFonts w:ascii="Times New Roman" w:hAnsi="Times New Roman" w:cs="Times New Roman"/>
          <w:sz w:val="24"/>
          <w:szCs w:val="24"/>
        </w:rPr>
        <w:t>20</w:t>
      </w:r>
      <w:r w:rsidRPr="00D14C93">
        <w:rPr>
          <w:rFonts w:ascii="Times New Roman" w:hAnsi="Times New Roman" w:cs="Times New Roman"/>
          <w:sz w:val="24"/>
          <w:szCs w:val="24"/>
        </w:rPr>
        <w:t xml:space="preserve"> году: популяризация идей профсоюзного движения среди молодёжи, совершенствование работы по мотивации профсоюзного членства, совершенствование форм информационной деятельности; повышение роли общественного </w:t>
      </w:r>
      <w:proofErr w:type="gramStart"/>
      <w:r w:rsidRPr="00D14C9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14C93"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РФ, активизация работы по вопросам охраны здоровья и созданию безопасных условий работы, расширение форм физкультурно-оздоровительных мероприятий.</w:t>
      </w:r>
    </w:p>
    <w:p w:rsidR="00D47519" w:rsidRPr="00D14C93" w:rsidRDefault="00DE1B35" w:rsidP="00F6645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E1B35">
        <w:rPr>
          <w:rFonts w:ascii="Times New Roman" w:hAnsi="Times New Roman" w:cs="Times New Roman"/>
          <w:sz w:val="24"/>
          <w:szCs w:val="24"/>
        </w:rPr>
        <w:t>Профсоюзная организация ра</w:t>
      </w:r>
      <w:r>
        <w:rPr>
          <w:rFonts w:ascii="Times New Roman" w:hAnsi="Times New Roman" w:cs="Times New Roman"/>
          <w:sz w:val="24"/>
          <w:szCs w:val="24"/>
        </w:rPr>
        <w:t xml:space="preserve">ботала согласно годовому плану. В коллективе проводились профсоюзные собрания, заседания профсоюзного </w:t>
      </w:r>
      <w:r w:rsidRPr="00DE1B35">
        <w:rPr>
          <w:rFonts w:ascii="Times New Roman" w:hAnsi="Times New Roman" w:cs="Times New Roman"/>
          <w:sz w:val="24"/>
          <w:szCs w:val="24"/>
        </w:rPr>
        <w:t>комитета, совместные заседания с администрацией.</w:t>
      </w:r>
    </w:p>
    <w:p w:rsidR="002215D8" w:rsidRPr="00D14C93" w:rsidRDefault="002215D8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14C93">
        <w:rPr>
          <w:rFonts w:ascii="Times New Roman" w:hAnsi="Times New Roman" w:cs="Times New Roman"/>
          <w:sz w:val="24"/>
          <w:szCs w:val="24"/>
        </w:rPr>
        <w:t> </w:t>
      </w:r>
      <w:r w:rsidRPr="00D14C9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I.</w:t>
      </w:r>
      <w:r w:rsidRPr="00D14C93">
        <w:rPr>
          <w:rFonts w:ascii="Times New Roman" w:hAnsi="Times New Roman" w:cs="Times New Roman"/>
          <w:sz w:val="24"/>
          <w:szCs w:val="24"/>
        </w:rPr>
        <w:t> </w:t>
      </w:r>
      <w:r w:rsidRPr="00D14C9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Мероприятия по защите социально-экономических интересов и прав работников</w:t>
      </w:r>
    </w:p>
    <w:p w:rsidR="000A4121" w:rsidRDefault="00D14C93" w:rsidP="000A4121">
      <w:pPr>
        <w:pStyle w:val="a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215D8" w:rsidRPr="00D14C93">
        <w:rPr>
          <w:rFonts w:ascii="Times New Roman" w:hAnsi="Times New Roman" w:cs="Times New Roman"/>
          <w:sz w:val="24"/>
          <w:szCs w:val="24"/>
        </w:rPr>
        <w:t>  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</w:t>
      </w:r>
      <w:r w:rsidR="000A4121" w:rsidRPr="000A4121">
        <w:t xml:space="preserve"> </w:t>
      </w:r>
    </w:p>
    <w:p w:rsidR="002215D8" w:rsidRDefault="000A4121" w:rsidP="000A412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r w:rsidRPr="000A4121">
        <w:rPr>
          <w:rFonts w:ascii="Times New Roman" w:hAnsi="Times New Roman" w:cs="Times New Roman"/>
        </w:rPr>
        <w:t>В 2020 году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A4121">
        <w:rPr>
          <w:rFonts w:ascii="Times New Roman" w:hAnsi="Times New Roman" w:cs="Times New Roman"/>
          <w:sz w:val="24"/>
          <w:szCs w:val="24"/>
        </w:rPr>
        <w:t xml:space="preserve">елась работа по принятию </w:t>
      </w:r>
      <w:r w:rsidRPr="00D14C93">
        <w:rPr>
          <w:rFonts w:ascii="Times New Roman" w:hAnsi="Times New Roman" w:cs="Times New Roman"/>
          <w:sz w:val="24"/>
          <w:szCs w:val="24"/>
        </w:rPr>
        <w:t>Коллективн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D14C93">
        <w:rPr>
          <w:rFonts w:ascii="Times New Roman" w:hAnsi="Times New Roman" w:cs="Times New Roman"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0A4121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A4121">
        <w:rPr>
          <w:rFonts w:ascii="Times New Roman" w:hAnsi="Times New Roman" w:cs="Times New Roman"/>
          <w:sz w:val="24"/>
          <w:szCs w:val="24"/>
        </w:rPr>
        <w:t>—20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0A4121">
        <w:rPr>
          <w:rFonts w:ascii="Times New Roman" w:hAnsi="Times New Roman" w:cs="Times New Roman"/>
          <w:sz w:val="24"/>
          <w:szCs w:val="24"/>
        </w:rPr>
        <w:t xml:space="preserve"> годы между администрацией детск</w:t>
      </w:r>
      <w:r>
        <w:rPr>
          <w:rFonts w:ascii="Times New Roman" w:hAnsi="Times New Roman" w:cs="Times New Roman"/>
          <w:sz w:val="24"/>
          <w:szCs w:val="24"/>
        </w:rPr>
        <w:t xml:space="preserve">ого сада и профкомом, в котором были </w:t>
      </w:r>
      <w:r w:rsidRPr="000A4121">
        <w:rPr>
          <w:rFonts w:ascii="Times New Roman" w:hAnsi="Times New Roman" w:cs="Times New Roman"/>
          <w:sz w:val="24"/>
          <w:szCs w:val="24"/>
        </w:rPr>
        <w:t xml:space="preserve">предусмотрены </w:t>
      </w:r>
      <w:r w:rsidR="005A7005">
        <w:rPr>
          <w:rFonts w:ascii="Times New Roman" w:hAnsi="Times New Roman" w:cs="Times New Roman"/>
          <w:sz w:val="24"/>
          <w:szCs w:val="24"/>
        </w:rPr>
        <w:t xml:space="preserve">  </w:t>
      </w:r>
      <w:r w:rsidRPr="000A4121">
        <w:rPr>
          <w:rFonts w:ascii="Times New Roman" w:hAnsi="Times New Roman" w:cs="Times New Roman"/>
          <w:sz w:val="24"/>
          <w:szCs w:val="24"/>
        </w:rPr>
        <w:t xml:space="preserve"> меры социальной защиты работников.</w:t>
      </w:r>
    </w:p>
    <w:p w:rsidR="00D849A4" w:rsidRDefault="00FC44AB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A4121">
        <w:rPr>
          <w:rFonts w:ascii="Times New Roman" w:hAnsi="Times New Roman" w:cs="Times New Roman"/>
          <w:sz w:val="24"/>
          <w:szCs w:val="24"/>
        </w:rPr>
        <w:t xml:space="preserve"> Коллективный договор прошел уведомительную регистрацию в Министерстве труда</w:t>
      </w:r>
      <w:r w:rsidR="00D849A4">
        <w:rPr>
          <w:rFonts w:ascii="Times New Roman" w:hAnsi="Times New Roman" w:cs="Times New Roman"/>
          <w:sz w:val="24"/>
          <w:szCs w:val="24"/>
        </w:rPr>
        <w:t xml:space="preserve"> и социальной политики РТ, </w:t>
      </w:r>
      <w:r w:rsidR="00D849A4" w:rsidRPr="00D849A4">
        <w:rPr>
          <w:rFonts w:ascii="Times New Roman" w:hAnsi="Times New Roman" w:cs="Times New Roman"/>
          <w:sz w:val="24"/>
          <w:szCs w:val="24"/>
        </w:rPr>
        <w:t xml:space="preserve">РОПРОН РФ </w:t>
      </w:r>
      <w:r w:rsidR="00D849A4">
        <w:rPr>
          <w:rFonts w:ascii="Times New Roman" w:hAnsi="Times New Roman" w:cs="Times New Roman"/>
          <w:sz w:val="24"/>
          <w:szCs w:val="24"/>
        </w:rPr>
        <w:t>по</w:t>
      </w:r>
      <w:r w:rsidR="00D849A4" w:rsidRPr="00D849A4">
        <w:rPr>
          <w:rFonts w:ascii="Times New Roman" w:hAnsi="Times New Roman" w:cs="Times New Roman"/>
          <w:sz w:val="24"/>
          <w:szCs w:val="24"/>
        </w:rPr>
        <w:t xml:space="preserve"> РТ</w:t>
      </w:r>
      <w:r w:rsidR="00D849A4">
        <w:rPr>
          <w:rFonts w:ascii="Times New Roman" w:hAnsi="Times New Roman" w:cs="Times New Roman"/>
          <w:sz w:val="24"/>
          <w:szCs w:val="24"/>
        </w:rPr>
        <w:t>.</w:t>
      </w:r>
    </w:p>
    <w:p w:rsidR="002215D8" w:rsidRPr="00D14C93" w:rsidRDefault="00D14C93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5D8" w:rsidRPr="00D14C93">
        <w:rPr>
          <w:rFonts w:ascii="Times New Roman" w:hAnsi="Times New Roman" w:cs="Times New Roman"/>
          <w:sz w:val="24"/>
          <w:szCs w:val="24"/>
        </w:rPr>
        <w:t xml:space="preserve"> </w:t>
      </w:r>
      <w:r w:rsidR="00D06241">
        <w:rPr>
          <w:rFonts w:ascii="Times New Roman" w:hAnsi="Times New Roman" w:cs="Times New Roman"/>
          <w:sz w:val="24"/>
          <w:szCs w:val="24"/>
        </w:rPr>
        <w:t xml:space="preserve">   </w:t>
      </w:r>
      <w:r w:rsidR="002215D8" w:rsidRPr="00D14C93">
        <w:rPr>
          <w:rFonts w:ascii="Times New Roman" w:hAnsi="Times New Roman" w:cs="Times New Roman"/>
          <w:sz w:val="24"/>
          <w:szCs w:val="24"/>
        </w:rPr>
        <w:t xml:space="preserve">В течение года с профкомом согласовывались приказы и распоряжения, касающиеся социально-трудовых отношений работников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Под контролем профсоюза соблюдение трудового законодательства о приёме на работу, переводе на другую работу, увольнении, ведении трудовых книжек, своевременность заполнения результатов аттестации,  режиме рабочего </w:t>
      </w:r>
      <w:r w:rsidR="002215D8" w:rsidRPr="00D14C93">
        <w:rPr>
          <w:rFonts w:ascii="Times New Roman" w:hAnsi="Times New Roman" w:cs="Times New Roman"/>
          <w:sz w:val="24"/>
          <w:szCs w:val="24"/>
        </w:rPr>
        <w:lastRenderedPageBreak/>
        <w:t>времени и времени отдыха, о выплате надбавок стимулирующего характера сотрудникам  </w:t>
      </w:r>
      <w:r>
        <w:rPr>
          <w:rFonts w:ascii="Times New Roman" w:hAnsi="Times New Roman" w:cs="Times New Roman"/>
          <w:sz w:val="24"/>
          <w:szCs w:val="24"/>
        </w:rPr>
        <w:t>ДОУ</w:t>
      </w:r>
      <w:r w:rsidR="004E4A31">
        <w:rPr>
          <w:rFonts w:ascii="Times New Roman" w:hAnsi="Times New Roman" w:cs="Times New Roman"/>
          <w:sz w:val="24"/>
          <w:szCs w:val="24"/>
        </w:rPr>
        <w:t>, составление графика ежегодных отпусков.</w:t>
      </w:r>
    </w:p>
    <w:p w:rsidR="00C64761" w:rsidRDefault="002215D8" w:rsidP="00C6476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14C93">
        <w:rPr>
          <w:rFonts w:ascii="Times New Roman" w:hAnsi="Times New Roman" w:cs="Times New Roman"/>
          <w:sz w:val="24"/>
          <w:szCs w:val="24"/>
        </w:rPr>
        <w:t xml:space="preserve">          Председатель Профсоюзной организации является членом комиссии по распределению стимулирующих выплат, принимает активное участие в разработке и корректировке критериев и показателей для распределения поощрительных выплат, является членом </w:t>
      </w:r>
      <w:r w:rsidR="00D14C93">
        <w:rPr>
          <w:rFonts w:ascii="Times New Roman" w:hAnsi="Times New Roman" w:cs="Times New Roman"/>
          <w:sz w:val="24"/>
          <w:szCs w:val="24"/>
        </w:rPr>
        <w:t xml:space="preserve"> </w:t>
      </w:r>
      <w:r w:rsidRPr="00D14C93">
        <w:rPr>
          <w:rFonts w:ascii="Times New Roman" w:hAnsi="Times New Roman" w:cs="Times New Roman"/>
          <w:sz w:val="24"/>
          <w:szCs w:val="24"/>
        </w:rPr>
        <w:t xml:space="preserve"> аттестационной </w:t>
      </w:r>
      <w:r w:rsidR="004E4A31">
        <w:rPr>
          <w:rFonts w:ascii="Times New Roman" w:hAnsi="Times New Roman" w:cs="Times New Roman"/>
          <w:sz w:val="24"/>
          <w:szCs w:val="24"/>
        </w:rPr>
        <w:t xml:space="preserve">и наградной </w:t>
      </w:r>
      <w:r w:rsidR="003411D4" w:rsidRPr="00D14C93">
        <w:rPr>
          <w:rFonts w:ascii="Times New Roman" w:hAnsi="Times New Roman" w:cs="Times New Roman"/>
          <w:sz w:val="24"/>
          <w:szCs w:val="24"/>
        </w:rPr>
        <w:t>комиссий</w:t>
      </w:r>
      <w:r w:rsidRPr="00D14C93">
        <w:rPr>
          <w:rFonts w:ascii="Times New Roman" w:hAnsi="Times New Roman" w:cs="Times New Roman"/>
          <w:sz w:val="24"/>
          <w:szCs w:val="24"/>
        </w:rPr>
        <w:t>.</w:t>
      </w:r>
      <w:r w:rsidR="00C64761" w:rsidRPr="00C6476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="00C64761" w:rsidRPr="00C64761">
        <w:rPr>
          <w:rFonts w:ascii="Times New Roman" w:hAnsi="Times New Roman" w:cs="Times New Roman"/>
          <w:sz w:val="24"/>
          <w:szCs w:val="24"/>
        </w:rPr>
        <w:t>Планомерно проходит выдвижение членов трудового коллектива на</w:t>
      </w:r>
      <w:r w:rsidR="00D06241">
        <w:rPr>
          <w:rFonts w:ascii="Times New Roman" w:hAnsi="Times New Roman" w:cs="Times New Roman"/>
          <w:sz w:val="24"/>
          <w:szCs w:val="24"/>
        </w:rPr>
        <w:t xml:space="preserve"> </w:t>
      </w:r>
      <w:r w:rsidR="00C64761" w:rsidRPr="00C64761">
        <w:rPr>
          <w:rFonts w:ascii="Times New Roman" w:hAnsi="Times New Roman" w:cs="Times New Roman"/>
          <w:sz w:val="24"/>
          <w:szCs w:val="24"/>
        </w:rPr>
        <w:t>поощрения и награждения различного уровня за достигнутые результаты</w:t>
      </w:r>
      <w:r w:rsidR="00D06241">
        <w:rPr>
          <w:rFonts w:ascii="Times New Roman" w:hAnsi="Times New Roman" w:cs="Times New Roman"/>
          <w:sz w:val="24"/>
          <w:szCs w:val="24"/>
        </w:rPr>
        <w:t xml:space="preserve"> </w:t>
      </w:r>
      <w:r w:rsidR="00C64761" w:rsidRPr="00C64761">
        <w:rPr>
          <w:rFonts w:ascii="Times New Roman" w:hAnsi="Times New Roman" w:cs="Times New Roman"/>
          <w:sz w:val="24"/>
          <w:szCs w:val="24"/>
        </w:rPr>
        <w:t>работы. Так в 20</w:t>
      </w:r>
      <w:r w:rsidR="003D79E1">
        <w:rPr>
          <w:rFonts w:ascii="Times New Roman" w:hAnsi="Times New Roman" w:cs="Times New Roman"/>
          <w:sz w:val="24"/>
          <w:szCs w:val="24"/>
        </w:rPr>
        <w:t>20</w:t>
      </w:r>
      <w:r w:rsidR="00C64761" w:rsidRPr="00C64761">
        <w:rPr>
          <w:rFonts w:ascii="Times New Roman" w:hAnsi="Times New Roman" w:cs="Times New Roman"/>
          <w:sz w:val="24"/>
          <w:szCs w:val="24"/>
        </w:rPr>
        <w:t xml:space="preserve"> году были награждены</w:t>
      </w:r>
      <w:r w:rsidR="00C00C6D">
        <w:rPr>
          <w:rFonts w:ascii="Times New Roman" w:hAnsi="Times New Roman" w:cs="Times New Roman"/>
          <w:sz w:val="24"/>
          <w:szCs w:val="24"/>
        </w:rPr>
        <w:t xml:space="preserve"> Почетными грамотами и Благодарственными письмами</w:t>
      </w:r>
      <w:r w:rsidR="00C64761" w:rsidRPr="00C64761">
        <w:rPr>
          <w:rFonts w:ascii="Times New Roman" w:hAnsi="Times New Roman" w:cs="Times New Roman"/>
          <w:sz w:val="24"/>
          <w:szCs w:val="24"/>
        </w:rPr>
        <w:t>:</w:t>
      </w:r>
    </w:p>
    <w:p w:rsidR="00F6645E" w:rsidRDefault="00F6645E" w:rsidP="00C6476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«Благодарственное письмо» </w:t>
      </w:r>
      <w:proofErr w:type="spellStart"/>
      <w:r w:rsidRPr="00F93178">
        <w:rPr>
          <w:rFonts w:ascii="Times New Roman" w:hAnsi="Times New Roman" w:cs="Times New Roman"/>
          <w:sz w:val="24"/>
          <w:szCs w:val="24"/>
        </w:rPr>
        <w:t>Кызылской</w:t>
      </w:r>
      <w:proofErr w:type="spellEnd"/>
      <w:r w:rsidRPr="00F93178">
        <w:rPr>
          <w:rFonts w:ascii="Times New Roman" w:hAnsi="Times New Roman" w:cs="Times New Roman"/>
          <w:sz w:val="24"/>
          <w:szCs w:val="24"/>
        </w:rPr>
        <w:t xml:space="preserve"> городской террит</w:t>
      </w:r>
      <w:r>
        <w:rPr>
          <w:rFonts w:ascii="Times New Roman" w:hAnsi="Times New Roman" w:cs="Times New Roman"/>
          <w:sz w:val="24"/>
          <w:szCs w:val="24"/>
        </w:rPr>
        <w:t xml:space="preserve">ориальной организации Профсоюза: Старавойтова Е.А. – воспитатель </w:t>
      </w:r>
    </w:p>
    <w:p w:rsidR="00620891" w:rsidRDefault="00F0015C" w:rsidP="0062089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«Почетная грамота»</w:t>
      </w:r>
      <w:r w:rsidR="003E1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42" w:rsidRPr="00F93178">
        <w:rPr>
          <w:rFonts w:ascii="Times New Roman" w:hAnsi="Times New Roman" w:cs="Times New Roman"/>
          <w:sz w:val="24"/>
          <w:szCs w:val="24"/>
        </w:rPr>
        <w:t>Кызылской</w:t>
      </w:r>
      <w:proofErr w:type="spellEnd"/>
      <w:r w:rsidR="003E1942" w:rsidRPr="00F93178">
        <w:rPr>
          <w:rFonts w:ascii="Times New Roman" w:hAnsi="Times New Roman" w:cs="Times New Roman"/>
          <w:sz w:val="24"/>
          <w:szCs w:val="24"/>
        </w:rPr>
        <w:t xml:space="preserve"> городской террит</w:t>
      </w:r>
      <w:r w:rsidR="003E1942">
        <w:rPr>
          <w:rFonts w:ascii="Times New Roman" w:hAnsi="Times New Roman" w:cs="Times New Roman"/>
          <w:sz w:val="24"/>
          <w:szCs w:val="24"/>
        </w:rPr>
        <w:t>ориальной организации Профсоюза:</w:t>
      </w:r>
    </w:p>
    <w:p w:rsidR="003E1942" w:rsidRDefault="003E1942" w:rsidP="00F6645E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Изместьева О.В. – педагог-психолог</w:t>
      </w:r>
    </w:p>
    <w:p w:rsidR="003E1942" w:rsidRDefault="003E1942" w:rsidP="00F6645E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Схемчик Е.Д. – воспитатель</w:t>
      </w:r>
    </w:p>
    <w:p w:rsidR="003E1942" w:rsidRDefault="003E1942" w:rsidP="00F6645E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Миндирия А.Н. – воспитатель </w:t>
      </w:r>
    </w:p>
    <w:p w:rsidR="00542456" w:rsidRDefault="00F0015C" w:rsidP="0062089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«Почетная грамота»  Министерства образования РТ</w:t>
      </w:r>
      <w:r w:rsidR="008B49E6">
        <w:rPr>
          <w:rFonts w:ascii="Times New Roman" w:hAnsi="Times New Roman" w:cs="Times New Roman"/>
          <w:sz w:val="24"/>
          <w:szCs w:val="24"/>
        </w:rPr>
        <w:t>,</w:t>
      </w:r>
      <w:r w:rsidR="00542456">
        <w:rPr>
          <w:rFonts w:ascii="Times New Roman" w:hAnsi="Times New Roman" w:cs="Times New Roman"/>
          <w:sz w:val="24"/>
          <w:szCs w:val="24"/>
        </w:rPr>
        <w:t xml:space="preserve"> Куша А.М. – старший воспитатель</w:t>
      </w:r>
    </w:p>
    <w:p w:rsidR="00F0015C" w:rsidRDefault="00F0015C" w:rsidP="0062089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«Почетная грамота» </w:t>
      </w:r>
      <w:r w:rsidR="004E0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Хурала </w:t>
      </w:r>
      <w:r w:rsidR="004E0DE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редставителей</w:t>
      </w:r>
      <w:r w:rsidR="004E0DE1">
        <w:rPr>
          <w:rFonts w:ascii="Times New Roman" w:hAnsi="Times New Roman" w:cs="Times New Roman"/>
          <w:sz w:val="24"/>
          <w:szCs w:val="24"/>
        </w:rPr>
        <w:t xml:space="preserve"> г. Кызыла</w:t>
      </w:r>
      <w:r w:rsidR="003E1942">
        <w:rPr>
          <w:rFonts w:ascii="Times New Roman" w:hAnsi="Times New Roman" w:cs="Times New Roman"/>
          <w:sz w:val="24"/>
          <w:szCs w:val="24"/>
        </w:rPr>
        <w:t>:</w:t>
      </w:r>
    </w:p>
    <w:p w:rsidR="00542456" w:rsidRDefault="00542456" w:rsidP="003E1942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Куулар Р.Д.</w:t>
      </w:r>
      <w:r w:rsidR="008B49E6">
        <w:rPr>
          <w:rFonts w:ascii="Times New Roman" w:hAnsi="Times New Roman" w:cs="Times New Roman"/>
          <w:sz w:val="24"/>
          <w:szCs w:val="24"/>
        </w:rPr>
        <w:t xml:space="preserve"> – воспитатель </w:t>
      </w:r>
    </w:p>
    <w:p w:rsidR="00542456" w:rsidRDefault="008B49E6" w:rsidP="003E1942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Отук-оол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– заведующая </w:t>
      </w:r>
    </w:p>
    <w:p w:rsidR="008B49E6" w:rsidRDefault="008B49E6" w:rsidP="003E1942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Сарыг-Донгак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У.Ф. – помощник воспитателя</w:t>
      </w:r>
    </w:p>
    <w:p w:rsidR="004E0DE1" w:rsidRDefault="004E0DE1" w:rsidP="0062089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«Почетная грамота» Департамента по образованию Мэрии г. Кызыла</w:t>
      </w:r>
      <w:r w:rsidR="003E1942">
        <w:rPr>
          <w:rFonts w:ascii="Times New Roman" w:hAnsi="Times New Roman" w:cs="Times New Roman"/>
          <w:sz w:val="24"/>
          <w:szCs w:val="24"/>
        </w:rPr>
        <w:t>:</w:t>
      </w:r>
    </w:p>
    <w:p w:rsidR="00542456" w:rsidRDefault="00542456" w:rsidP="003E1942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 – инструктор по физической культуре</w:t>
      </w:r>
    </w:p>
    <w:p w:rsidR="00542456" w:rsidRDefault="00542456" w:rsidP="003E1942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Монгуш А.В. – воспитатель</w:t>
      </w:r>
    </w:p>
    <w:p w:rsidR="00542456" w:rsidRDefault="00542456" w:rsidP="003E1942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Куулар А.А.  – воспитатель</w:t>
      </w:r>
    </w:p>
    <w:p w:rsidR="00542456" w:rsidRDefault="00542456" w:rsidP="003E1942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Кулдун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  – помощник воспитателя </w:t>
      </w:r>
    </w:p>
    <w:p w:rsidR="003E1942" w:rsidRDefault="003E1942" w:rsidP="003E194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E1942">
        <w:rPr>
          <w:rFonts w:ascii="Times New Roman" w:hAnsi="Times New Roman" w:cs="Times New Roman"/>
          <w:sz w:val="24"/>
          <w:szCs w:val="24"/>
        </w:rPr>
        <w:t xml:space="preserve">«Почетная грамота»   </w:t>
      </w:r>
      <w:r>
        <w:rPr>
          <w:rFonts w:ascii="Times New Roman" w:hAnsi="Times New Roman" w:cs="Times New Roman"/>
          <w:sz w:val="24"/>
          <w:szCs w:val="24"/>
        </w:rPr>
        <w:t xml:space="preserve">Мэрии </w:t>
      </w:r>
      <w:r w:rsidRPr="003E1942">
        <w:rPr>
          <w:rFonts w:ascii="Times New Roman" w:hAnsi="Times New Roman" w:cs="Times New Roman"/>
          <w:sz w:val="24"/>
          <w:szCs w:val="24"/>
        </w:rPr>
        <w:t xml:space="preserve"> г. Кызыла:</w:t>
      </w:r>
    </w:p>
    <w:p w:rsidR="003E1942" w:rsidRDefault="003E1942" w:rsidP="003E194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Чооду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Я.А.  – воспитатель</w:t>
      </w:r>
    </w:p>
    <w:p w:rsidR="003E1942" w:rsidRDefault="003E1942" w:rsidP="003E194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E1942">
        <w:rPr>
          <w:rFonts w:ascii="Times New Roman" w:hAnsi="Times New Roman" w:cs="Times New Roman"/>
          <w:sz w:val="24"/>
          <w:szCs w:val="24"/>
        </w:rPr>
        <w:t xml:space="preserve">«Почетная грамота»   </w:t>
      </w:r>
      <w:r>
        <w:rPr>
          <w:rFonts w:ascii="Times New Roman" w:hAnsi="Times New Roman" w:cs="Times New Roman"/>
          <w:sz w:val="24"/>
          <w:szCs w:val="24"/>
        </w:rPr>
        <w:t xml:space="preserve">Верховного </w:t>
      </w:r>
      <w:r w:rsidRPr="003E1942">
        <w:rPr>
          <w:rFonts w:ascii="Times New Roman" w:hAnsi="Times New Roman" w:cs="Times New Roman"/>
          <w:sz w:val="24"/>
          <w:szCs w:val="24"/>
        </w:rPr>
        <w:t xml:space="preserve">Хурала </w:t>
      </w:r>
      <w:r>
        <w:rPr>
          <w:rFonts w:ascii="Times New Roman" w:hAnsi="Times New Roman" w:cs="Times New Roman"/>
          <w:sz w:val="24"/>
          <w:szCs w:val="24"/>
        </w:rPr>
        <w:t>(парламента) РТ</w:t>
      </w:r>
    </w:p>
    <w:p w:rsidR="003E1942" w:rsidRPr="00620891" w:rsidRDefault="003E1942" w:rsidP="003E1942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Лапкар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В.Б. - воспитатель </w:t>
      </w:r>
    </w:p>
    <w:p w:rsidR="00D47519" w:rsidRPr="00C00C6D" w:rsidRDefault="00D47519" w:rsidP="00D475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47519">
        <w:rPr>
          <w:rFonts w:ascii="Times New Roman" w:hAnsi="Times New Roman" w:cs="Times New Roman"/>
          <w:sz w:val="24"/>
          <w:szCs w:val="24"/>
        </w:rPr>
        <w:t>Своевременно по графику, составленному старшим воспитателем, педагогические работники повышают свою профессиональную квалификацию и проходят аттестацию.</w:t>
      </w:r>
    </w:p>
    <w:p w:rsidR="003816CE" w:rsidRPr="003816CE" w:rsidRDefault="003816CE" w:rsidP="003816CE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Оплата труда</w:t>
      </w:r>
    </w:p>
    <w:p w:rsidR="003816CE" w:rsidRPr="003816CE" w:rsidRDefault="003816CE" w:rsidP="003816C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816CE">
        <w:rPr>
          <w:rFonts w:ascii="Times New Roman" w:hAnsi="Times New Roman" w:cs="Times New Roman"/>
          <w:sz w:val="24"/>
          <w:szCs w:val="24"/>
        </w:rPr>
        <w:t>Заработная плата работникам в течение года выплачивалась своевременно, два раза в месяц.</w:t>
      </w:r>
    </w:p>
    <w:p w:rsidR="003816CE" w:rsidRPr="003816CE" w:rsidRDefault="003816CE" w:rsidP="003816C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816CE">
        <w:rPr>
          <w:rFonts w:ascii="Times New Roman" w:hAnsi="Times New Roman" w:cs="Times New Roman"/>
          <w:sz w:val="24"/>
          <w:szCs w:val="24"/>
        </w:rPr>
        <w:t>Работникам ежемесячно выдаются расчетные листы о зарплате.</w:t>
      </w:r>
    </w:p>
    <w:p w:rsidR="003816CE" w:rsidRPr="003816CE" w:rsidRDefault="003816CE" w:rsidP="003816C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816CE">
        <w:rPr>
          <w:rFonts w:ascii="Times New Roman" w:hAnsi="Times New Roman" w:cs="Times New Roman"/>
          <w:sz w:val="24"/>
          <w:szCs w:val="24"/>
        </w:rPr>
        <w:t>В учреждении имеется необходимая нормативная база по оплате труда:</w:t>
      </w:r>
    </w:p>
    <w:p w:rsidR="003816CE" w:rsidRDefault="003816CE" w:rsidP="003816C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816CE">
        <w:rPr>
          <w:rFonts w:ascii="Times New Roman" w:hAnsi="Times New Roman" w:cs="Times New Roman"/>
          <w:sz w:val="24"/>
          <w:szCs w:val="24"/>
        </w:rPr>
        <w:t>- Положение об оплате труда;</w:t>
      </w:r>
    </w:p>
    <w:p w:rsidR="00947789" w:rsidRPr="003816CE" w:rsidRDefault="00947789" w:rsidP="003816C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Положение о стимулирующих выплатах</w:t>
      </w:r>
    </w:p>
    <w:p w:rsidR="003816CE" w:rsidRPr="003816CE" w:rsidRDefault="003816CE" w:rsidP="003816C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816CE">
        <w:rPr>
          <w:rFonts w:ascii="Times New Roman" w:hAnsi="Times New Roman" w:cs="Times New Roman"/>
          <w:sz w:val="24"/>
          <w:szCs w:val="24"/>
        </w:rPr>
        <w:t xml:space="preserve">- Положение о </w:t>
      </w:r>
      <w:r w:rsidR="002A155C">
        <w:rPr>
          <w:rFonts w:ascii="Times New Roman" w:hAnsi="Times New Roman" w:cs="Times New Roman"/>
          <w:sz w:val="24"/>
          <w:szCs w:val="24"/>
        </w:rPr>
        <w:t>премировании членов профсоюза</w:t>
      </w:r>
    </w:p>
    <w:p w:rsidR="003816CE" w:rsidRPr="00D14C93" w:rsidRDefault="003816CE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816CE">
        <w:rPr>
          <w:rFonts w:ascii="Times New Roman" w:hAnsi="Times New Roman" w:cs="Times New Roman"/>
          <w:sz w:val="24"/>
          <w:szCs w:val="24"/>
        </w:rPr>
        <w:t>Разработаны критерии и показатели качества и результативности тру</w:t>
      </w:r>
      <w:r>
        <w:rPr>
          <w:rFonts w:ascii="Times New Roman" w:hAnsi="Times New Roman" w:cs="Times New Roman"/>
          <w:sz w:val="24"/>
          <w:szCs w:val="24"/>
        </w:rPr>
        <w:t>да работников.</w:t>
      </w:r>
    </w:p>
    <w:p w:rsidR="002215D8" w:rsidRPr="00D14C93" w:rsidRDefault="002215D8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14C93">
        <w:rPr>
          <w:rFonts w:ascii="Times New Roman" w:hAnsi="Times New Roman" w:cs="Times New Roman"/>
          <w:sz w:val="24"/>
          <w:szCs w:val="24"/>
        </w:rPr>
        <w:t>  </w:t>
      </w:r>
      <w:r w:rsidRPr="00D14C9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         II. Охрана труда и здоровья</w:t>
      </w:r>
    </w:p>
    <w:p w:rsidR="002215D8" w:rsidRDefault="002215D8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14C93">
        <w:rPr>
          <w:rFonts w:ascii="Times New Roman" w:hAnsi="Times New Roman" w:cs="Times New Roman"/>
          <w:sz w:val="24"/>
          <w:szCs w:val="24"/>
        </w:rPr>
        <w:t xml:space="preserve">       Важным направлением в деятельности нашего профкома является обеспечение безопасных условий труда. Комиссия по охране труда осуществляет </w:t>
      </w:r>
      <w:proofErr w:type="gramStart"/>
      <w:r w:rsidRPr="00D14C9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14C93"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о труде и охране труда. В </w:t>
      </w:r>
      <w:r w:rsidR="00D14C93">
        <w:rPr>
          <w:rFonts w:ascii="Times New Roman" w:hAnsi="Times New Roman" w:cs="Times New Roman"/>
          <w:sz w:val="24"/>
          <w:szCs w:val="24"/>
        </w:rPr>
        <w:t>МБДОУ</w:t>
      </w:r>
      <w:r w:rsidRPr="00D14C93">
        <w:rPr>
          <w:rFonts w:ascii="Times New Roman" w:hAnsi="Times New Roman" w:cs="Times New Roman"/>
          <w:sz w:val="24"/>
          <w:szCs w:val="24"/>
        </w:rPr>
        <w:t xml:space="preserve"> на приоритетной основе создана комиссия по охране труда, в состав которой входит уполномоченный от профсоюзного комитета. Совместно с администрацией разработано Положение о комиссии по охране труда, </w:t>
      </w:r>
      <w:r w:rsidR="005A7005">
        <w:rPr>
          <w:rFonts w:ascii="Times New Roman" w:hAnsi="Times New Roman" w:cs="Times New Roman"/>
          <w:sz w:val="24"/>
          <w:szCs w:val="24"/>
        </w:rPr>
        <w:t xml:space="preserve">заключено </w:t>
      </w:r>
      <w:r w:rsidRPr="00D14C93">
        <w:rPr>
          <w:rFonts w:ascii="Times New Roman" w:hAnsi="Times New Roman" w:cs="Times New Roman"/>
          <w:sz w:val="24"/>
          <w:szCs w:val="24"/>
        </w:rPr>
        <w:t>Соглашение по охране труда, разрабатываются и согласовываются с профкомом инструкции по охране труда. Уполномоченный по охране труда отслеживает проведение инстр</w:t>
      </w:r>
      <w:r w:rsidR="00417D8F">
        <w:rPr>
          <w:rFonts w:ascii="Times New Roman" w:hAnsi="Times New Roman" w:cs="Times New Roman"/>
          <w:sz w:val="24"/>
          <w:szCs w:val="24"/>
        </w:rPr>
        <w:t>уктажей по технике безопасности, ведет журналы по охране труда.</w:t>
      </w:r>
      <w:r w:rsidRPr="00D14C93">
        <w:rPr>
          <w:rFonts w:ascii="Times New Roman" w:hAnsi="Times New Roman" w:cs="Times New Roman"/>
          <w:sz w:val="24"/>
          <w:szCs w:val="24"/>
        </w:rPr>
        <w:t xml:space="preserve"> </w:t>
      </w:r>
      <w:r w:rsidR="00D14C93">
        <w:rPr>
          <w:rFonts w:ascii="Times New Roman" w:hAnsi="Times New Roman" w:cs="Times New Roman"/>
          <w:sz w:val="24"/>
          <w:szCs w:val="24"/>
        </w:rPr>
        <w:t xml:space="preserve"> </w:t>
      </w:r>
      <w:r w:rsidRPr="00D14C93">
        <w:rPr>
          <w:rFonts w:ascii="Times New Roman" w:hAnsi="Times New Roman" w:cs="Times New Roman"/>
          <w:sz w:val="24"/>
          <w:szCs w:val="24"/>
        </w:rPr>
        <w:t xml:space="preserve"> </w:t>
      </w:r>
      <w:r w:rsidR="00417D8F">
        <w:rPr>
          <w:rFonts w:ascii="Times New Roman" w:hAnsi="Times New Roman" w:cs="Times New Roman"/>
          <w:sz w:val="24"/>
          <w:szCs w:val="24"/>
        </w:rPr>
        <w:t>Своевременно о</w:t>
      </w:r>
      <w:r w:rsidRPr="00D14C93">
        <w:rPr>
          <w:rFonts w:ascii="Times New Roman" w:hAnsi="Times New Roman" w:cs="Times New Roman"/>
          <w:sz w:val="24"/>
          <w:szCs w:val="24"/>
        </w:rPr>
        <w:t>формля</w:t>
      </w:r>
      <w:r w:rsidR="00D14C93">
        <w:rPr>
          <w:rFonts w:ascii="Times New Roman" w:hAnsi="Times New Roman" w:cs="Times New Roman"/>
          <w:sz w:val="24"/>
          <w:szCs w:val="24"/>
        </w:rPr>
        <w:t>е</w:t>
      </w:r>
      <w:r w:rsidRPr="00D14C93">
        <w:rPr>
          <w:rFonts w:ascii="Times New Roman" w:hAnsi="Times New Roman" w:cs="Times New Roman"/>
          <w:sz w:val="24"/>
          <w:szCs w:val="24"/>
        </w:rPr>
        <w:t xml:space="preserve">тся </w:t>
      </w:r>
      <w:r w:rsidR="00D14C93">
        <w:rPr>
          <w:rFonts w:ascii="Times New Roman" w:hAnsi="Times New Roman" w:cs="Times New Roman"/>
          <w:sz w:val="24"/>
          <w:szCs w:val="24"/>
        </w:rPr>
        <w:t>и обновляется</w:t>
      </w:r>
      <w:r w:rsidRPr="00D14C93">
        <w:rPr>
          <w:rFonts w:ascii="Times New Roman" w:hAnsi="Times New Roman" w:cs="Times New Roman"/>
          <w:sz w:val="24"/>
          <w:szCs w:val="24"/>
        </w:rPr>
        <w:t xml:space="preserve"> </w:t>
      </w:r>
      <w:r w:rsidR="00D14C93">
        <w:rPr>
          <w:rFonts w:ascii="Times New Roman" w:hAnsi="Times New Roman" w:cs="Times New Roman"/>
          <w:sz w:val="24"/>
          <w:szCs w:val="24"/>
        </w:rPr>
        <w:t xml:space="preserve">информация в </w:t>
      </w:r>
      <w:r w:rsidRPr="00D14C93">
        <w:rPr>
          <w:rFonts w:ascii="Times New Roman" w:hAnsi="Times New Roman" w:cs="Times New Roman"/>
          <w:sz w:val="24"/>
          <w:szCs w:val="24"/>
        </w:rPr>
        <w:t>уголк</w:t>
      </w:r>
      <w:r w:rsidR="00D14C93">
        <w:rPr>
          <w:rFonts w:ascii="Times New Roman" w:hAnsi="Times New Roman" w:cs="Times New Roman"/>
          <w:sz w:val="24"/>
          <w:szCs w:val="24"/>
        </w:rPr>
        <w:t>е</w:t>
      </w:r>
      <w:r w:rsidRPr="00D14C93">
        <w:rPr>
          <w:rFonts w:ascii="Times New Roman" w:hAnsi="Times New Roman" w:cs="Times New Roman"/>
          <w:sz w:val="24"/>
          <w:szCs w:val="24"/>
        </w:rPr>
        <w:t xml:space="preserve"> по охране труда.</w:t>
      </w:r>
    </w:p>
    <w:p w:rsidR="00417D8F" w:rsidRPr="00417D8F" w:rsidRDefault="00417D8F" w:rsidP="00417D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D8F">
        <w:rPr>
          <w:rFonts w:ascii="Times New Roman" w:eastAsia="Times New Roman" w:hAnsi="Times New Roman" w:cs="Times New Roman"/>
          <w:sz w:val="24"/>
          <w:szCs w:val="24"/>
        </w:rPr>
        <w:t>В отчетном году проведены следующие мероприятия по улучшению условий труда работников:</w:t>
      </w:r>
    </w:p>
    <w:p w:rsidR="00417D8F" w:rsidRPr="00417D8F" w:rsidRDefault="00417D8F" w:rsidP="00417D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D8F">
        <w:rPr>
          <w:rFonts w:ascii="Times New Roman" w:eastAsia="Times New Roman" w:hAnsi="Times New Roman" w:cs="Times New Roman"/>
          <w:sz w:val="24"/>
          <w:szCs w:val="24"/>
        </w:rPr>
        <w:t>- обучение работников безопасным методам работы, правилам охраны труда;</w:t>
      </w:r>
    </w:p>
    <w:p w:rsidR="00417D8F" w:rsidRPr="00417D8F" w:rsidRDefault="00FC44AB" w:rsidP="00417D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417D8F" w:rsidRPr="00417D8F">
        <w:rPr>
          <w:rFonts w:ascii="Times New Roman" w:eastAsia="Times New Roman" w:hAnsi="Times New Roman" w:cs="Times New Roman"/>
          <w:sz w:val="24"/>
          <w:szCs w:val="24"/>
        </w:rPr>
        <w:t>обеспечение работников спецодеждой</w:t>
      </w:r>
      <w:r>
        <w:rPr>
          <w:rFonts w:ascii="Times New Roman" w:eastAsia="Times New Roman" w:hAnsi="Times New Roman" w:cs="Times New Roman"/>
          <w:sz w:val="24"/>
          <w:szCs w:val="24"/>
        </w:rPr>
        <w:t>, моющими и обеззараживающими средствами</w:t>
      </w:r>
      <w:r w:rsidR="00417D8F" w:rsidRPr="00417D8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17D8F" w:rsidRPr="00417D8F" w:rsidRDefault="00417D8F" w:rsidP="00417D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D8F">
        <w:rPr>
          <w:rFonts w:ascii="Times New Roman" w:eastAsia="Times New Roman" w:hAnsi="Times New Roman" w:cs="Times New Roman"/>
          <w:sz w:val="24"/>
          <w:szCs w:val="24"/>
        </w:rPr>
        <w:t>- регулярная проверка рабочих мест;</w:t>
      </w:r>
    </w:p>
    <w:p w:rsidR="00417D8F" w:rsidRPr="00417D8F" w:rsidRDefault="00417D8F" w:rsidP="00417D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D8F">
        <w:rPr>
          <w:rFonts w:ascii="Times New Roman" w:eastAsia="Times New Roman" w:hAnsi="Times New Roman" w:cs="Times New Roman"/>
          <w:sz w:val="24"/>
          <w:szCs w:val="24"/>
        </w:rPr>
        <w:lastRenderedPageBreak/>
        <w:t>- соблюдение норм охраны труда;</w:t>
      </w:r>
    </w:p>
    <w:p w:rsidR="00417D8F" w:rsidRPr="00417D8F" w:rsidRDefault="00417D8F" w:rsidP="00417D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D8F">
        <w:rPr>
          <w:rFonts w:ascii="Times New Roman" w:eastAsia="Times New Roman" w:hAnsi="Times New Roman" w:cs="Times New Roman"/>
          <w:sz w:val="24"/>
          <w:szCs w:val="24"/>
        </w:rPr>
        <w:t>- регулярная проверка состояния осветительной арматуры;</w:t>
      </w:r>
    </w:p>
    <w:p w:rsidR="00417D8F" w:rsidRDefault="00417D8F" w:rsidP="00417D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регулярная проверка</w:t>
      </w:r>
      <w:r w:rsidR="00FC44AB">
        <w:rPr>
          <w:rFonts w:ascii="Times New Roman" w:eastAsia="Times New Roman" w:hAnsi="Times New Roman" w:cs="Times New Roman"/>
          <w:sz w:val="24"/>
          <w:szCs w:val="24"/>
        </w:rPr>
        <w:t xml:space="preserve"> здания и </w:t>
      </w:r>
      <w:r w:rsidRPr="00417D8F">
        <w:rPr>
          <w:rFonts w:ascii="Times New Roman" w:eastAsia="Times New Roman" w:hAnsi="Times New Roman" w:cs="Times New Roman"/>
          <w:sz w:val="24"/>
          <w:szCs w:val="24"/>
        </w:rPr>
        <w:t xml:space="preserve"> игрового оборудования, спорт</w:t>
      </w:r>
      <w:r w:rsidR="00FC44AB">
        <w:rPr>
          <w:rFonts w:ascii="Times New Roman" w:eastAsia="Times New Roman" w:hAnsi="Times New Roman" w:cs="Times New Roman"/>
          <w:sz w:val="24"/>
          <w:szCs w:val="24"/>
        </w:rPr>
        <w:t>ивных снарядов, теневых навесов;</w:t>
      </w:r>
    </w:p>
    <w:p w:rsidR="00FC44AB" w:rsidRPr="00417D8F" w:rsidRDefault="00FC44AB" w:rsidP="00417D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проверка готовности учреждения к началу учебного года, в том числе локальных актов, связанных с охраной труда и техникой безопасности.</w:t>
      </w:r>
    </w:p>
    <w:p w:rsidR="003816CE" w:rsidRDefault="00FC44AB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5D8" w:rsidRPr="00D14C93" w:rsidRDefault="003816CE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215D8" w:rsidRPr="00D14C93">
        <w:rPr>
          <w:rFonts w:ascii="Times New Roman" w:hAnsi="Times New Roman" w:cs="Times New Roman"/>
          <w:sz w:val="24"/>
          <w:szCs w:val="24"/>
        </w:rPr>
        <w:t xml:space="preserve"> Не остается без внимания и вопросы по сохранению и укреплению здоровья членов профсоюза. Совместно с администрацией организуются и проводятся ежегодные медицинские осмотры, охватывающие 100% членов коллектива. Это позволяет вовремя выявить хронические и профессиональные заболевания, получить </w:t>
      </w:r>
      <w:r w:rsidR="00D14C93">
        <w:rPr>
          <w:rFonts w:ascii="Times New Roman" w:hAnsi="Times New Roman" w:cs="Times New Roman"/>
          <w:sz w:val="24"/>
          <w:szCs w:val="24"/>
        </w:rPr>
        <w:t>своевременное</w:t>
      </w:r>
      <w:r w:rsidR="002215D8" w:rsidRPr="00D14C93">
        <w:rPr>
          <w:rFonts w:ascii="Times New Roman" w:hAnsi="Times New Roman" w:cs="Times New Roman"/>
          <w:sz w:val="24"/>
          <w:szCs w:val="24"/>
        </w:rPr>
        <w:t xml:space="preserve"> лечение.      </w:t>
      </w:r>
      <w:r>
        <w:rPr>
          <w:rFonts w:ascii="Times New Roman" w:hAnsi="Times New Roman" w:cs="Times New Roman"/>
          <w:sz w:val="24"/>
          <w:szCs w:val="24"/>
        </w:rPr>
        <w:t>Оплата за медицинские осмотры производится за счет работодателя.</w:t>
      </w:r>
      <w:r w:rsidR="002215D8" w:rsidRPr="00D14C93">
        <w:rPr>
          <w:rFonts w:ascii="Times New Roman" w:hAnsi="Times New Roman" w:cs="Times New Roman"/>
          <w:sz w:val="24"/>
          <w:szCs w:val="24"/>
        </w:rPr>
        <w:t>       Следует отметить, что работа по защите прав членов профсоюза на благоприятные, здоровые и безопасные условия труда стала более эффективной и результативной, наблюдается значительное улучшение условий труда, отсутствие травматизма среди работников.</w:t>
      </w:r>
    </w:p>
    <w:p w:rsidR="002215D8" w:rsidRPr="00D14C93" w:rsidRDefault="002215D8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14C9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III.</w:t>
      </w:r>
      <w:r w:rsidR="00D14C9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D14C9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Организационно-массовая и информационная работа</w:t>
      </w:r>
    </w:p>
    <w:p w:rsidR="002215D8" w:rsidRPr="00D14C93" w:rsidRDefault="00D06241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215D8" w:rsidRPr="00D14C93">
        <w:rPr>
          <w:rFonts w:ascii="Times New Roman" w:hAnsi="Times New Roman" w:cs="Times New Roman"/>
          <w:sz w:val="24"/>
          <w:szCs w:val="24"/>
        </w:rPr>
        <w:t xml:space="preserve">Первичная профсоюзная организация </w:t>
      </w:r>
      <w:r w:rsidR="00D14C93">
        <w:rPr>
          <w:rFonts w:ascii="Times New Roman" w:hAnsi="Times New Roman" w:cs="Times New Roman"/>
          <w:sz w:val="24"/>
          <w:szCs w:val="24"/>
        </w:rPr>
        <w:t xml:space="preserve"> </w:t>
      </w:r>
      <w:r w:rsidR="002215D8" w:rsidRPr="00D14C93">
        <w:rPr>
          <w:rFonts w:ascii="Times New Roman" w:hAnsi="Times New Roman" w:cs="Times New Roman"/>
          <w:sz w:val="24"/>
          <w:szCs w:val="24"/>
        </w:rPr>
        <w:t xml:space="preserve"> стабильно функционирует. </w:t>
      </w:r>
      <w:r w:rsidR="008065F3">
        <w:rPr>
          <w:rFonts w:ascii="Times New Roman" w:hAnsi="Times New Roman" w:cs="Times New Roman"/>
          <w:sz w:val="24"/>
          <w:szCs w:val="24"/>
        </w:rPr>
        <w:t xml:space="preserve"> </w:t>
      </w:r>
      <w:r w:rsidR="002215D8" w:rsidRPr="00D14C93">
        <w:rPr>
          <w:rFonts w:ascii="Times New Roman" w:hAnsi="Times New Roman" w:cs="Times New Roman"/>
          <w:sz w:val="24"/>
          <w:szCs w:val="24"/>
        </w:rPr>
        <w:t xml:space="preserve"> Работа профсоюзного комитета строится на принципах социального партнерства и сотрудничества с администрацией </w:t>
      </w:r>
      <w:r w:rsidR="00D14C93">
        <w:rPr>
          <w:rFonts w:ascii="Times New Roman" w:hAnsi="Times New Roman" w:cs="Times New Roman"/>
          <w:sz w:val="24"/>
          <w:szCs w:val="24"/>
        </w:rPr>
        <w:t>ДОУ</w:t>
      </w:r>
      <w:r w:rsidR="002215D8" w:rsidRPr="00D14C93">
        <w:rPr>
          <w:rFonts w:ascii="Times New Roman" w:hAnsi="Times New Roman" w:cs="Times New Roman"/>
          <w:sz w:val="24"/>
          <w:szCs w:val="24"/>
        </w:rPr>
        <w:t>, решая все вопросы путем конструктивного диалога в интересах работников, регулируется следующими документами: коллективным договором, трудовым законодательством РФ, положением о трудовом распорядке, локальными актами и положениями.</w:t>
      </w:r>
    </w:p>
    <w:p w:rsidR="002215D8" w:rsidRDefault="002215D8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14C93">
        <w:rPr>
          <w:rFonts w:ascii="Times New Roman" w:hAnsi="Times New Roman" w:cs="Times New Roman"/>
          <w:sz w:val="24"/>
          <w:szCs w:val="24"/>
        </w:rPr>
        <w:t xml:space="preserve">          Общее число профсоюзного актива - </w:t>
      </w:r>
      <w:r w:rsidR="00A07339">
        <w:rPr>
          <w:rFonts w:ascii="Times New Roman" w:hAnsi="Times New Roman" w:cs="Times New Roman"/>
          <w:sz w:val="24"/>
          <w:szCs w:val="24"/>
        </w:rPr>
        <w:t>9 человек</w:t>
      </w:r>
      <w:r w:rsidRPr="00D14C93">
        <w:rPr>
          <w:rFonts w:ascii="Times New Roman" w:hAnsi="Times New Roman" w:cs="Times New Roman"/>
          <w:sz w:val="24"/>
          <w:szCs w:val="24"/>
        </w:rPr>
        <w:t xml:space="preserve">. В профкоме </w:t>
      </w:r>
      <w:proofErr w:type="gramStart"/>
      <w:r w:rsidRPr="00D14C93">
        <w:rPr>
          <w:rFonts w:ascii="Times New Roman" w:hAnsi="Times New Roman" w:cs="Times New Roman"/>
          <w:sz w:val="24"/>
          <w:szCs w:val="24"/>
        </w:rPr>
        <w:t>собраны наиболее активные члены профсоюзной организации  Профактив строит</w:t>
      </w:r>
      <w:proofErr w:type="gramEnd"/>
      <w:r w:rsidRPr="00D14C93">
        <w:rPr>
          <w:rFonts w:ascii="Times New Roman" w:hAnsi="Times New Roman" w:cs="Times New Roman"/>
          <w:sz w:val="24"/>
          <w:szCs w:val="24"/>
        </w:rPr>
        <w:t xml:space="preserve"> свою работу на основе планирования, в соответствии с годов</w:t>
      </w:r>
      <w:r w:rsidR="003770F4">
        <w:rPr>
          <w:rFonts w:ascii="Times New Roman" w:hAnsi="Times New Roman" w:cs="Times New Roman"/>
          <w:sz w:val="24"/>
          <w:szCs w:val="24"/>
        </w:rPr>
        <w:t>ым</w:t>
      </w:r>
      <w:r w:rsidRPr="00D14C93">
        <w:rPr>
          <w:rFonts w:ascii="Times New Roman" w:hAnsi="Times New Roman" w:cs="Times New Roman"/>
          <w:sz w:val="24"/>
          <w:szCs w:val="24"/>
        </w:rPr>
        <w:t xml:space="preserve"> </w:t>
      </w:r>
      <w:r w:rsidR="003770F4">
        <w:rPr>
          <w:rFonts w:ascii="Times New Roman" w:hAnsi="Times New Roman" w:cs="Times New Roman"/>
          <w:sz w:val="24"/>
          <w:szCs w:val="24"/>
        </w:rPr>
        <w:t>планом</w:t>
      </w:r>
      <w:r w:rsidRPr="00D14C93">
        <w:rPr>
          <w:rFonts w:ascii="Times New Roman" w:hAnsi="Times New Roman" w:cs="Times New Roman"/>
          <w:sz w:val="24"/>
          <w:szCs w:val="24"/>
        </w:rPr>
        <w:t xml:space="preserve"> работы   Ежегодно в организации профсоюза разрабатывается план работы, обсуждается и утверждается Профсоюзным комитетом, в конце года проводится мониторинг исполнения плана.</w:t>
      </w:r>
    </w:p>
    <w:p w:rsidR="00A25F33" w:rsidRPr="00A25F33" w:rsidRDefault="00A25F33" w:rsidP="00A25F3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25F33">
        <w:rPr>
          <w:rFonts w:ascii="Times New Roman" w:hAnsi="Times New Roman" w:cs="Times New Roman"/>
          <w:sz w:val="24"/>
          <w:szCs w:val="24"/>
        </w:rPr>
        <w:t>За отчетный период было проведено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700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5F33">
        <w:rPr>
          <w:rFonts w:ascii="Times New Roman" w:hAnsi="Times New Roman" w:cs="Times New Roman"/>
          <w:sz w:val="24"/>
          <w:szCs w:val="24"/>
        </w:rPr>
        <w:t>заседаний ПК, из них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5F33">
        <w:rPr>
          <w:rFonts w:ascii="Times New Roman" w:hAnsi="Times New Roman" w:cs="Times New Roman"/>
          <w:sz w:val="24"/>
          <w:szCs w:val="24"/>
        </w:rPr>
        <w:t>расширенное с приглашением заведующего ДОУ.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25F33">
        <w:rPr>
          <w:rFonts w:ascii="Times New Roman" w:hAnsi="Times New Roman" w:cs="Times New Roman"/>
          <w:sz w:val="24"/>
          <w:szCs w:val="24"/>
        </w:rPr>
        <w:t>На заседаниях решались следующие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5F33">
        <w:rPr>
          <w:rFonts w:ascii="Times New Roman" w:hAnsi="Times New Roman" w:cs="Times New Roman"/>
          <w:sz w:val="24"/>
          <w:szCs w:val="24"/>
        </w:rPr>
        <w:t>вопросы:</w:t>
      </w:r>
    </w:p>
    <w:p w:rsidR="00A25F33" w:rsidRPr="00A25F33" w:rsidRDefault="00A25F33" w:rsidP="00A25F33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F33">
        <w:rPr>
          <w:rFonts w:ascii="Times New Roman" w:hAnsi="Times New Roman" w:cs="Times New Roman"/>
          <w:sz w:val="24"/>
          <w:szCs w:val="24"/>
        </w:rPr>
        <w:sym w:font="Symbol" w:char="F020"/>
      </w:r>
      <w:r w:rsidRPr="00A25F33">
        <w:rPr>
          <w:rFonts w:ascii="Times New Roman" w:hAnsi="Times New Roman" w:cs="Times New Roman"/>
          <w:sz w:val="24"/>
          <w:szCs w:val="24"/>
        </w:rPr>
        <w:t>Согласование и утверждение инструкций и плана работы по охране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5F33">
        <w:rPr>
          <w:rFonts w:ascii="Times New Roman" w:hAnsi="Times New Roman" w:cs="Times New Roman"/>
          <w:sz w:val="24"/>
          <w:szCs w:val="24"/>
        </w:rPr>
        <w:t>труда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25F33">
        <w:rPr>
          <w:rFonts w:ascii="Times New Roman" w:hAnsi="Times New Roman" w:cs="Times New Roman"/>
          <w:sz w:val="24"/>
          <w:szCs w:val="24"/>
        </w:rPr>
        <w:t xml:space="preserve">создания необходимых условий для обеспечения </w:t>
      </w:r>
      <w:r>
        <w:rPr>
          <w:rFonts w:ascii="Times New Roman" w:hAnsi="Times New Roman" w:cs="Times New Roman"/>
          <w:sz w:val="24"/>
          <w:szCs w:val="24"/>
        </w:rPr>
        <w:t xml:space="preserve">безопасного </w:t>
      </w:r>
      <w:r w:rsidRPr="00A25F33">
        <w:rPr>
          <w:rFonts w:ascii="Times New Roman" w:hAnsi="Times New Roman" w:cs="Times New Roman"/>
          <w:sz w:val="24"/>
          <w:szCs w:val="24"/>
        </w:rPr>
        <w:t xml:space="preserve">труда педагогов и обслуживающего персонала, </w:t>
      </w:r>
    </w:p>
    <w:p w:rsidR="00A25F33" w:rsidRPr="00A25F33" w:rsidRDefault="00A25F33" w:rsidP="00A25F33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F33">
        <w:rPr>
          <w:rFonts w:ascii="Times New Roman" w:hAnsi="Times New Roman" w:cs="Times New Roman"/>
          <w:sz w:val="24"/>
          <w:szCs w:val="24"/>
        </w:rPr>
        <w:sym w:font="Symbol" w:char="F020"/>
      </w:r>
      <w:r w:rsidRPr="00A25F33">
        <w:rPr>
          <w:rFonts w:ascii="Times New Roman" w:hAnsi="Times New Roman" w:cs="Times New Roman"/>
          <w:sz w:val="24"/>
          <w:szCs w:val="24"/>
        </w:rPr>
        <w:t>Согласование критериев и показателей результативности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5F33">
        <w:rPr>
          <w:rFonts w:ascii="Times New Roman" w:hAnsi="Times New Roman" w:cs="Times New Roman"/>
          <w:sz w:val="24"/>
          <w:szCs w:val="24"/>
        </w:rPr>
        <w:t>эффективности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5F33">
        <w:rPr>
          <w:rFonts w:ascii="Times New Roman" w:hAnsi="Times New Roman" w:cs="Times New Roman"/>
          <w:sz w:val="24"/>
          <w:szCs w:val="24"/>
        </w:rPr>
        <w:t xml:space="preserve">работы для выплат стимулирующей </w:t>
      </w:r>
      <w:proofErr w:type="gramStart"/>
      <w:r w:rsidRPr="00A25F33">
        <w:rPr>
          <w:rFonts w:ascii="Times New Roman" w:hAnsi="Times New Roman" w:cs="Times New Roman"/>
          <w:sz w:val="24"/>
          <w:szCs w:val="24"/>
        </w:rPr>
        <w:t>части фонда оплаты труда работников</w:t>
      </w:r>
      <w:proofErr w:type="gramEnd"/>
      <w:r w:rsidRPr="00A25F33">
        <w:rPr>
          <w:rFonts w:ascii="Times New Roman" w:hAnsi="Times New Roman" w:cs="Times New Roman"/>
          <w:sz w:val="24"/>
          <w:szCs w:val="24"/>
        </w:rPr>
        <w:t>.</w:t>
      </w:r>
    </w:p>
    <w:p w:rsidR="00A25F33" w:rsidRPr="00A25F33" w:rsidRDefault="00A25F33" w:rsidP="00A25F33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F33">
        <w:rPr>
          <w:rFonts w:ascii="Times New Roman" w:hAnsi="Times New Roman" w:cs="Times New Roman"/>
          <w:sz w:val="24"/>
          <w:szCs w:val="24"/>
        </w:rPr>
        <w:t>Выполн</w:t>
      </w:r>
      <w:r>
        <w:rPr>
          <w:rFonts w:ascii="Times New Roman" w:hAnsi="Times New Roman" w:cs="Times New Roman"/>
          <w:sz w:val="24"/>
          <w:szCs w:val="24"/>
        </w:rPr>
        <w:t>ение соглашения по охране труда</w:t>
      </w:r>
      <w:r w:rsidRPr="00A25F33">
        <w:rPr>
          <w:rFonts w:ascii="Times New Roman" w:hAnsi="Times New Roman" w:cs="Times New Roman"/>
          <w:sz w:val="24"/>
          <w:szCs w:val="24"/>
        </w:rPr>
        <w:t>.</w:t>
      </w:r>
    </w:p>
    <w:p w:rsidR="007002EB" w:rsidRPr="00A25F33" w:rsidRDefault="00A25F33" w:rsidP="00A25F33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F33">
        <w:rPr>
          <w:rFonts w:ascii="Times New Roman" w:hAnsi="Times New Roman" w:cs="Times New Roman"/>
          <w:sz w:val="24"/>
          <w:szCs w:val="24"/>
        </w:rPr>
        <w:t>Согласование графика отпусков работников на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A25F33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7002EB" w:rsidRDefault="002215D8" w:rsidP="00A25F33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4C93">
        <w:rPr>
          <w:rFonts w:ascii="Times New Roman" w:hAnsi="Times New Roman" w:cs="Times New Roman"/>
          <w:sz w:val="24"/>
          <w:szCs w:val="24"/>
        </w:rPr>
        <w:t xml:space="preserve">работа с молодыми педагогами и мотивирование профсоюзного членства, </w:t>
      </w:r>
    </w:p>
    <w:p w:rsidR="00305A36" w:rsidRDefault="00305A36" w:rsidP="00A25F33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обновление электронного реестра членов ППО организации</w:t>
      </w:r>
    </w:p>
    <w:p w:rsidR="007002EB" w:rsidRDefault="002215D8" w:rsidP="00A25F33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4C9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14C93">
        <w:rPr>
          <w:rFonts w:ascii="Times New Roman" w:hAnsi="Times New Roman" w:cs="Times New Roman"/>
          <w:sz w:val="24"/>
          <w:szCs w:val="24"/>
        </w:rPr>
        <w:t xml:space="preserve"> соблюдением коллективного договора, социально-экономические вопросы, информационная работа, </w:t>
      </w:r>
    </w:p>
    <w:p w:rsidR="00305A36" w:rsidRPr="00A25F33" w:rsidRDefault="00305A36" w:rsidP="00A25F33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нового коллективного договора,</w:t>
      </w:r>
    </w:p>
    <w:p w:rsidR="007002EB" w:rsidRDefault="002215D8" w:rsidP="00A25F33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4C93">
        <w:rPr>
          <w:rFonts w:ascii="Times New Roman" w:hAnsi="Times New Roman" w:cs="Times New Roman"/>
          <w:sz w:val="24"/>
          <w:szCs w:val="24"/>
        </w:rPr>
        <w:t>культурно-массовая рабо</w:t>
      </w:r>
      <w:r w:rsidR="007002EB">
        <w:rPr>
          <w:rFonts w:ascii="Times New Roman" w:hAnsi="Times New Roman" w:cs="Times New Roman"/>
          <w:sz w:val="24"/>
          <w:szCs w:val="24"/>
        </w:rPr>
        <w:t>та, материальная помощь и т.д.</w:t>
      </w:r>
    </w:p>
    <w:p w:rsidR="00305A36" w:rsidRDefault="00305A36" w:rsidP="00A25F33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ежегодных отчетов</w:t>
      </w:r>
    </w:p>
    <w:p w:rsidR="00AD719F" w:rsidRPr="00D14C93" w:rsidRDefault="00AD719F" w:rsidP="00A25F33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информирование сотрудников о переходе на электронные билеты, о </w:t>
      </w:r>
      <w:r w:rsidR="000427F7">
        <w:rPr>
          <w:rFonts w:ascii="Times New Roman" w:hAnsi="Times New Roman" w:cs="Times New Roman"/>
          <w:sz w:val="24"/>
          <w:szCs w:val="24"/>
        </w:rPr>
        <w:t xml:space="preserve">программе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Профкардс</w:t>
      </w:r>
      <w:proofErr w:type="spellEnd"/>
      <w:r w:rsidR="000427F7">
        <w:rPr>
          <w:rFonts w:ascii="Times New Roman" w:hAnsi="Times New Roman" w:cs="Times New Roman"/>
          <w:sz w:val="24"/>
          <w:szCs w:val="24"/>
        </w:rPr>
        <w:t>.</w:t>
      </w:r>
    </w:p>
    <w:p w:rsidR="002215D8" w:rsidRPr="00D14C93" w:rsidRDefault="002215D8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14C93">
        <w:rPr>
          <w:rFonts w:ascii="Times New Roman" w:hAnsi="Times New Roman" w:cs="Times New Roman"/>
          <w:sz w:val="24"/>
          <w:szCs w:val="24"/>
        </w:rPr>
        <w:t xml:space="preserve">         Главным и основополагающим стержнем в работе профсоюзной организации с целью привлечения в её состав большего количества членов Профсоюза является четко выстроенная система информирования работников. Информационной работа – одно из основных направлений деятельности профкома. Это направление работы – многогранное, сложное и специфичное. Оно самым непосредственным образом влияет на показатели численности профорганизации любого уровня, усиление осознанной мотивации профсоюзного членства и повышение общественной активности членов Профсоюза. Ни для кого не секрет, что мы живем в информационном обществе, и события, какие бы важные они не были, становятся реальными событиями только после того, как о них расскажут средства массовой информации, а в нашем случае - Профсоюз. ПК информирует членов коллектива о новых положениях, документах, </w:t>
      </w:r>
      <w:r w:rsidRPr="00D14C93">
        <w:rPr>
          <w:rFonts w:ascii="Times New Roman" w:hAnsi="Times New Roman" w:cs="Times New Roman"/>
          <w:sz w:val="24"/>
          <w:szCs w:val="24"/>
        </w:rPr>
        <w:lastRenderedPageBreak/>
        <w:t xml:space="preserve">законах и текущей информации, полученной из областной  организации, информирует о мероприятиях вышестоящих профсоюзных уровней Профсоюза. Много текущей информации преподносится работникам на еженедельных планерках коллектива, личных беседах, собраниях. </w:t>
      </w:r>
      <w:r w:rsidR="002A5A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5D8" w:rsidRPr="00D14C93" w:rsidRDefault="002215D8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14C93">
        <w:rPr>
          <w:rFonts w:ascii="Times New Roman" w:hAnsi="Times New Roman" w:cs="Times New Roman"/>
          <w:sz w:val="24"/>
          <w:szCs w:val="24"/>
        </w:rPr>
        <w:t>       Большую помощь в информировании членов профсоюза оказыва</w:t>
      </w:r>
      <w:r w:rsidR="005A7005">
        <w:rPr>
          <w:rFonts w:ascii="Times New Roman" w:hAnsi="Times New Roman" w:cs="Times New Roman"/>
          <w:sz w:val="24"/>
          <w:szCs w:val="24"/>
        </w:rPr>
        <w:t>ю</w:t>
      </w:r>
      <w:r w:rsidRPr="00D14C93">
        <w:rPr>
          <w:rFonts w:ascii="Times New Roman" w:hAnsi="Times New Roman" w:cs="Times New Roman"/>
          <w:sz w:val="24"/>
          <w:szCs w:val="24"/>
        </w:rPr>
        <w:t xml:space="preserve">т </w:t>
      </w:r>
      <w:r w:rsidR="00305A36">
        <w:rPr>
          <w:rFonts w:ascii="Times New Roman" w:hAnsi="Times New Roman" w:cs="Times New Roman"/>
          <w:sz w:val="24"/>
          <w:szCs w:val="24"/>
        </w:rPr>
        <w:t xml:space="preserve"> </w:t>
      </w:r>
      <w:r w:rsidR="00F93178" w:rsidRPr="00F93178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="00F93178" w:rsidRPr="00F93178">
        <w:rPr>
          <w:rFonts w:ascii="Times New Roman" w:hAnsi="Times New Roman" w:cs="Times New Roman"/>
          <w:sz w:val="24"/>
          <w:szCs w:val="24"/>
        </w:rPr>
        <w:t>Кызылской</w:t>
      </w:r>
      <w:proofErr w:type="spellEnd"/>
      <w:r w:rsidR="00F93178" w:rsidRPr="00F93178">
        <w:rPr>
          <w:rFonts w:ascii="Times New Roman" w:hAnsi="Times New Roman" w:cs="Times New Roman"/>
          <w:sz w:val="24"/>
          <w:szCs w:val="24"/>
        </w:rPr>
        <w:t xml:space="preserve"> городской террит</w:t>
      </w:r>
      <w:r w:rsidR="00F93178">
        <w:rPr>
          <w:rFonts w:ascii="Times New Roman" w:hAnsi="Times New Roman" w:cs="Times New Roman"/>
          <w:sz w:val="24"/>
          <w:szCs w:val="24"/>
        </w:rPr>
        <w:t xml:space="preserve">ориальной организации Профсоюза </w:t>
      </w:r>
      <w:proofErr w:type="spellStart"/>
      <w:r w:rsidR="00F93178">
        <w:rPr>
          <w:rFonts w:ascii="Times New Roman" w:hAnsi="Times New Roman" w:cs="Times New Roman"/>
          <w:sz w:val="24"/>
          <w:szCs w:val="24"/>
        </w:rPr>
        <w:t>Разаева</w:t>
      </w:r>
      <w:proofErr w:type="spellEnd"/>
      <w:r w:rsidR="00F93178">
        <w:rPr>
          <w:rFonts w:ascii="Times New Roman" w:hAnsi="Times New Roman" w:cs="Times New Roman"/>
          <w:sz w:val="24"/>
          <w:szCs w:val="24"/>
        </w:rPr>
        <w:t xml:space="preserve"> Ю.Н., которая своевременно доводит до председателей ППО информацию </w:t>
      </w:r>
      <w:r w:rsidRPr="00D14C93">
        <w:rPr>
          <w:rFonts w:ascii="Times New Roman" w:hAnsi="Times New Roman" w:cs="Times New Roman"/>
          <w:sz w:val="24"/>
          <w:szCs w:val="24"/>
        </w:rPr>
        <w:t>по различным вопросам</w:t>
      </w:r>
      <w:r w:rsidR="005A7005">
        <w:rPr>
          <w:rFonts w:ascii="Times New Roman" w:hAnsi="Times New Roman" w:cs="Times New Roman"/>
          <w:sz w:val="24"/>
          <w:szCs w:val="24"/>
        </w:rPr>
        <w:t xml:space="preserve"> профсоюзной  и правовой работы, </w:t>
      </w:r>
      <w:proofErr w:type="spellStart"/>
      <w:r w:rsidR="005A7005" w:rsidRPr="005A7005">
        <w:rPr>
          <w:rFonts w:ascii="Times New Roman" w:hAnsi="Times New Roman" w:cs="Times New Roman"/>
          <w:sz w:val="24"/>
          <w:szCs w:val="24"/>
        </w:rPr>
        <w:t>Тыртык</w:t>
      </w:r>
      <w:proofErr w:type="spellEnd"/>
      <w:r w:rsidR="005A7005" w:rsidRPr="005A7005">
        <w:rPr>
          <w:rFonts w:ascii="Times New Roman" w:hAnsi="Times New Roman" w:cs="Times New Roman"/>
          <w:sz w:val="24"/>
          <w:szCs w:val="24"/>
        </w:rPr>
        <w:t xml:space="preserve"> </w:t>
      </w:r>
      <w:r w:rsidR="005A7005">
        <w:rPr>
          <w:rFonts w:ascii="Times New Roman" w:hAnsi="Times New Roman" w:cs="Times New Roman"/>
          <w:sz w:val="24"/>
          <w:szCs w:val="24"/>
        </w:rPr>
        <w:t>И.В.</w:t>
      </w:r>
      <w:r w:rsidR="005A7005" w:rsidRPr="005A7005">
        <w:rPr>
          <w:rFonts w:ascii="Times New Roman" w:hAnsi="Times New Roman" w:cs="Times New Roman"/>
          <w:sz w:val="24"/>
          <w:szCs w:val="24"/>
        </w:rPr>
        <w:t xml:space="preserve"> главный технический инспектор труда РОПРОН РФ по РТ.</w:t>
      </w:r>
      <w:r w:rsidRPr="00D14C93">
        <w:rPr>
          <w:rFonts w:ascii="Times New Roman" w:hAnsi="Times New Roman" w:cs="Times New Roman"/>
          <w:sz w:val="24"/>
          <w:szCs w:val="24"/>
        </w:rPr>
        <w:t xml:space="preserve"> И, конечно, один из главных помощников в информационной работе – газета «Мой профсоюз»,  материалы которо</w:t>
      </w:r>
      <w:r w:rsidR="00A07339">
        <w:rPr>
          <w:rFonts w:ascii="Times New Roman" w:hAnsi="Times New Roman" w:cs="Times New Roman"/>
          <w:sz w:val="24"/>
          <w:szCs w:val="24"/>
        </w:rPr>
        <w:t>й</w:t>
      </w:r>
      <w:r w:rsidRPr="00D14C93">
        <w:rPr>
          <w:rFonts w:ascii="Times New Roman" w:hAnsi="Times New Roman" w:cs="Times New Roman"/>
          <w:sz w:val="24"/>
          <w:szCs w:val="24"/>
        </w:rPr>
        <w:t xml:space="preserve"> активно используем дл</w:t>
      </w:r>
      <w:r w:rsidR="002A5ABA">
        <w:rPr>
          <w:rFonts w:ascii="Times New Roman" w:hAnsi="Times New Roman" w:cs="Times New Roman"/>
          <w:sz w:val="24"/>
          <w:szCs w:val="24"/>
        </w:rPr>
        <w:t xml:space="preserve">я </w:t>
      </w:r>
      <w:r w:rsidR="005A7005">
        <w:rPr>
          <w:rFonts w:ascii="Times New Roman" w:hAnsi="Times New Roman" w:cs="Times New Roman"/>
          <w:sz w:val="24"/>
          <w:szCs w:val="24"/>
        </w:rPr>
        <w:t xml:space="preserve"> </w:t>
      </w:r>
      <w:r w:rsidR="002A5ABA">
        <w:rPr>
          <w:rFonts w:ascii="Times New Roman" w:hAnsi="Times New Roman" w:cs="Times New Roman"/>
          <w:sz w:val="24"/>
          <w:szCs w:val="24"/>
        </w:rPr>
        <w:t>просвещения сотрудников</w:t>
      </w:r>
      <w:r w:rsidRPr="00D14C93">
        <w:rPr>
          <w:rFonts w:ascii="Times New Roman" w:hAnsi="Times New Roman" w:cs="Times New Roman"/>
          <w:sz w:val="24"/>
          <w:szCs w:val="24"/>
        </w:rPr>
        <w:t xml:space="preserve">. </w:t>
      </w:r>
      <w:r w:rsidR="002A5A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5D8" w:rsidRPr="002A5ABA" w:rsidRDefault="007002EB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215D8" w:rsidRPr="00D14C93">
        <w:rPr>
          <w:rFonts w:ascii="Times New Roman" w:hAnsi="Times New Roman" w:cs="Times New Roman"/>
          <w:sz w:val="24"/>
          <w:szCs w:val="24"/>
        </w:rPr>
        <w:t xml:space="preserve">В распоряжении профсоюзного комитета для информирования членов профсоюза, а также всей общественности </w:t>
      </w:r>
      <w:r w:rsidR="002A5ABA">
        <w:rPr>
          <w:rFonts w:ascii="Times New Roman" w:hAnsi="Times New Roman" w:cs="Times New Roman"/>
          <w:sz w:val="24"/>
          <w:szCs w:val="24"/>
        </w:rPr>
        <w:t>ДОУ</w:t>
      </w:r>
      <w:r w:rsidR="002215D8" w:rsidRPr="00D14C93">
        <w:rPr>
          <w:rFonts w:ascii="Times New Roman" w:hAnsi="Times New Roman" w:cs="Times New Roman"/>
          <w:sz w:val="24"/>
          <w:szCs w:val="24"/>
        </w:rPr>
        <w:t xml:space="preserve"> использу</w:t>
      </w:r>
      <w:r w:rsidR="002A5ABA">
        <w:rPr>
          <w:rFonts w:ascii="Times New Roman" w:hAnsi="Times New Roman" w:cs="Times New Roman"/>
          <w:sz w:val="24"/>
          <w:szCs w:val="24"/>
        </w:rPr>
        <w:t xml:space="preserve">ется </w:t>
      </w:r>
      <w:r w:rsidR="002215D8" w:rsidRPr="00D14C93">
        <w:rPr>
          <w:rFonts w:ascii="Times New Roman" w:hAnsi="Times New Roman" w:cs="Times New Roman"/>
          <w:color w:val="000000"/>
          <w:sz w:val="24"/>
          <w:szCs w:val="24"/>
        </w:rPr>
        <w:t>информационный стенд профкома.</w:t>
      </w:r>
      <w:r w:rsidR="002A5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5ABA" w:rsidRPr="00D14C93">
        <w:rPr>
          <w:rFonts w:ascii="Times New Roman" w:hAnsi="Times New Roman" w:cs="Times New Roman"/>
          <w:sz w:val="24"/>
          <w:szCs w:val="24"/>
        </w:rPr>
        <w:t xml:space="preserve">Самая важная и касающаяся всех информация систематически </w:t>
      </w:r>
      <w:r w:rsidR="002A5ABA">
        <w:rPr>
          <w:rFonts w:ascii="Times New Roman" w:hAnsi="Times New Roman" w:cs="Times New Roman"/>
          <w:sz w:val="24"/>
          <w:szCs w:val="24"/>
        </w:rPr>
        <w:t>обновляется</w:t>
      </w:r>
      <w:r w:rsidR="002A5ABA" w:rsidRPr="00D14C93">
        <w:rPr>
          <w:rFonts w:ascii="Times New Roman" w:hAnsi="Times New Roman" w:cs="Times New Roman"/>
          <w:sz w:val="24"/>
          <w:szCs w:val="24"/>
        </w:rPr>
        <w:t xml:space="preserve"> </w:t>
      </w:r>
      <w:r w:rsidR="002A5ABA">
        <w:rPr>
          <w:rFonts w:ascii="Times New Roman" w:hAnsi="Times New Roman" w:cs="Times New Roman"/>
          <w:sz w:val="24"/>
          <w:szCs w:val="24"/>
        </w:rPr>
        <w:t>в профсоюзном уголке.</w:t>
      </w:r>
    </w:p>
    <w:p w:rsidR="002215D8" w:rsidRPr="00D14C93" w:rsidRDefault="007002EB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215D8" w:rsidRPr="00D14C93">
        <w:rPr>
          <w:rFonts w:ascii="Times New Roman" w:hAnsi="Times New Roman" w:cs="Times New Roman"/>
          <w:sz w:val="24"/>
          <w:szCs w:val="24"/>
        </w:rPr>
        <w:t>В течени</w:t>
      </w:r>
      <w:r w:rsidR="002A5ABA" w:rsidRPr="00D14C93">
        <w:rPr>
          <w:rFonts w:ascii="Times New Roman" w:hAnsi="Times New Roman" w:cs="Times New Roman"/>
          <w:sz w:val="24"/>
          <w:szCs w:val="24"/>
        </w:rPr>
        <w:t>е</w:t>
      </w:r>
      <w:r w:rsidR="002215D8" w:rsidRPr="00D14C93">
        <w:rPr>
          <w:rFonts w:ascii="Times New Roman" w:hAnsi="Times New Roman" w:cs="Times New Roman"/>
          <w:sz w:val="24"/>
          <w:szCs w:val="24"/>
        </w:rPr>
        <w:t xml:space="preserve"> года большая работа проводится по привлечению молодых специалистов в профсоюз. Охват профсоюзным членством молодых специалистов составляет 100 %. Забота о профессиональном и творческом росте педагогов – одно из важнейших направлений деятельности профкома. Для привлечения мо</w:t>
      </w:r>
      <w:r>
        <w:rPr>
          <w:rFonts w:ascii="Times New Roman" w:hAnsi="Times New Roman" w:cs="Times New Roman"/>
          <w:sz w:val="24"/>
          <w:szCs w:val="24"/>
        </w:rPr>
        <w:t xml:space="preserve">лодых специалистов в наши ряды </w:t>
      </w:r>
      <w:r w:rsidR="002215D8" w:rsidRPr="00D14C93">
        <w:rPr>
          <w:rFonts w:ascii="Times New Roman" w:hAnsi="Times New Roman" w:cs="Times New Roman"/>
          <w:sz w:val="24"/>
          <w:szCs w:val="24"/>
        </w:rPr>
        <w:t>профком доводит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5D8" w:rsidRPr="00D14C93">
        <w:rPr>
          <w:rFonts w:ascii="Times New Roman" w:hAnsi="Times New Roman" w:cs="Times New Roman"/>
          <w:sz w:val="24"/>
          <w:szCs w:val="24"/>
        </w:rPr>
        <w:t xml:space="preserve"> до молодых специалистов информацию о реализации мер</w:t>
      </w:r>
      <w:r w:rsidR="00A07339">
        <w:rPr>
          <w:rFonts w:ascii="Times New Roman" w:hAnsi="Times New Roman" w:cs="Times New Roman"/>
          <w:sz w:val="24"/>
          <w:szCs w:val="24"/>
        </w:rPr>
        <w:t xml:space="preserve"> </w:t>
      </w:r>
      <w:r w:rsidR="002215D8" w:rsidRPr="00D14C93">
        <w:rPr>
          <w:rFonts w:ascii="Times New Roman" w:hAnsi="Times New Roman" w:cs="Times New Roman"/>
          <w:sz w:val="24"/>
          <w:szCs w:val="24"/>
        </w:rPr>
        <w:t xml:space="preserve"> социальной поддержки, предусмотренных законодательством при оформлени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215D8" w:rsidRPr="00D14C93">
        <w:rPr>
          <w:rFonts w:ascii="Times New Roman" w:hAnsi="Times New Roman" w:cs="Times New Roman"/>
          <w:sz w:val="24"/>
          <w:szCs w:val="24"/>
        </w:rPr>
        <w:t xml:space="preserve"> на работу после окончания </w:t>
      </w:r>
      <w:r>
        <w:rPr>
          <w:rFonts w:ascii="Times New Roman" w:hAnsi="Times New Roman" w:cs="Times New Roman"/>
          <w:sz w:val="24"/>
          <w:szCs w:val="24"/>
        </w:rPr>
        <w:t xml:space="preserve"> учебных заведений.</w:t>
      </w:r>
      <w:r w:rsidR="002215D8" w:rsidRPr="00D14C93">
        <w:rPr>
          <w:rFonts w:ascii="Times New Roman" w:hAnsi="Times New Roman" w:cs="Times New Roman"/>
          <w:sz w:val="24"/>
          <w:szCs w:val="24"/>
        </w:rPr>
        <w:t xml:space="preserve"> Молодым специалистам при необходимости оказывается методическая помощь, закрепляются наставники. В течени</w:t>
      </w:r>
      <w:r w:rsidR="002A5ABA" w:rsidRPr="00D14C93">
        <w:rPr>
          <w:rFonts w:ascii="Times New Roman" w:hAnsi="Times New Roman" w:cs="Times New Roman"/>
          <w:sz w:val="24"/>
          <w:szCs w:val="24"/>
        </w:rPr>
        <w:t>е</w:t>
      </w:r>
      <w:r w:rsidR="002215D8" w:rsidRPr="00D14C93">
        <w:rPr>
          <w:rFonts w:ascii="Times New Roman" w:hAnsi="Times New Roman" w:cs="Times New Roman"/>
          <w:sz w:val="24"/>
          <w:szCs w:val="24"/>
        </w:rPr>
        <w:t xml:space="preserve"> года молодые педагоги постоянно привлекались:</w:t>
      </w:r>
    </w:p>
    <w:p w:rsidR="002215D8" w:rsidRPr="00D14C93" w:rsidRDefault="002215D8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14C93">
        <w:rPr>
          <w:rFonts w:ascii="Times New Roman" w:hAnsi="Times New Roman" w:cs="Times New Roman"/>
          <w:sz w:val="24"/>
          <w:szCs w:val="24"/>
        </w:rPr>
        <w:t>- к участи</w:t>
      </w:r>
      <w:r w:rsidR="002A5ABA">
        <w:rPr>
          <w:rFonts w:ascii="Times New Roman" w:hAnsi="Times New Roman" w:cs="Times New Roman"/>
          <w:sz w:val="24"/>
          <w:szCs w:val="24"/>
        </w:rPr>
        <w:t>ю в профессиональных конкурсах</w:t>
      </w:r>
      <w:r w:rsidRPr="00D14C93">
        <w:rPr>
          <w:rFonts w:ascii="Times New Roman" w:hAnsi="Times New Roman" w:cs="Times New Roman"/>
          <w:sz w:val="24"/>
          <w:szCs w:val="24"/>
        </w:rPr>
        <w:t>;</w:t>
      </w:r>
    </w:p>
    <w:p w:rsidR="002215D8" w:rsidRPr="00D14C93" w:rsidRDefault="002215D8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14C93">
        <w:rPr>
          <w:rFonts w:ascii="Times New Roman" w:hAnsi="Times New Roman" w:cs="Times New Roman"/>
          <w:sz w:val="24"/>
          <w:szCs w:val="24"/>
        </w:rPr>
        <w:t>- к участию в мероприятиях, посвященных профессиональным праздникам.</w:t>
      </w:r>
    </w:p>
    <w:p w:rsidR="002215D8" w:rsidRPr="00D14C93" w:rsidRDefault="007002EB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215D8" w:rsidRPr="00D14C93">
        <w:rPr>
          <w:rFonts w:ascii="Times New Roman" w:hAnsi="Times New Roman" w:cs="Times New Roman"/>
          <w:sz w:val="24"/>
          <w:szCs w:val="24"/>
        </w:rPr>
        <w:t>Несмотря на то, что стаж работы молодых педагогов не большой, в качестве стимулирования их чествовали на  педагогическом  совете</w:t>
      </w:r>
      <w:r w:rsidR="002A5ABA" w:rsidRPr="00D14C93">
        <w:rPr>
          <w:rFonts w:ascii="Times New Roman" w:hAnsi="Times New Roman" w:cs="Times New Roman"/>
          <w:sz w:val="24"/>
          <w:szCs w:val="24"/>
        </w:rPr>
        <w:t>,</w:t>
      </w:r>
      <w:r w:rsidR="002215D8" w:rsidRPr="00D14C93">
        <w:rPr>
          <w:rFonts w:ascii="Times New Roman" w:hAnsi="Times New Roman" w:cs="Times New Roman"/>
          <w:sz w:val="24"/>
          <w:szCs w:val="24"/>
        </w:rPr>
        <w:t xml:space="preserve"> на праздничных мероприятиях в День </w:t>
      </w:r>
      <w:r w:rsidR="002A5ABA">
        <w:rPr>
          <w:rFonts w:ascii="Times New Roman" w:hAnsi="Times New Roman" w:cs="Times New Roman"/>
          <w:sz w:val="24"/>
          <w:szCs w:val="24"/>
        </w:rPr>
        <w:t>воспитателя и всех дошкольных работников</w:t>
      </w:r>
      <w:r w:rsidR="002215D8" w:rsidRPr="00D14C93">
        <w:rPr>
          <w:rFonts w:ascii="Times New Roman" w:hAnsi="Times New Roman" w:cs="Times New Roman"/>
          <w:sz w:val="24"/>
          <w:szCs w:val="24"/>
        </w:rPr>
        <w:t>.</w:t>
      </w:r>
    </w:p>
    <w:p w:rsidR="002215D8" w:rsidRPr="00D14C93" w:rsidRDefault="002215D8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14C9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           IV. Культурно-массовая и спортивно-оздоровительная работа</w:t>
      </w:r>
    </w:p>
    <w:p w:rsidR="002215D8" w:rsidRPr="00D14C93" w:rsidRDefault="002215D8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14C93">
        <w:rPr>
          <w:rFonts w:ascii="Times New Roman" w:hAnsi="Times New Roman" w:cs="Times New Roman"/>
          <w:sz w:val="24"/>
          <w:szCs w:val="24"/>
        </w:rPr>
        <w:t>         Одним из направлений в деятельности профкома является культурно – массовая работа, так как хороший отдых способствует работоспособности и поднятию жизненного тонуса, созданию микроклимата, сплочению коллектива.</w:t>
      </w:r>
    </w:p>
    <w:p w:rsidR="002215D8" w:rsidRPr="002800D7" w:rsidRDefault="002215D8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14C93">
        <w:rPr>
          <w:rFonts w:ascii="Times New Roman" w:hAnsi="Times New Roman" w:cs="Times New Roman"/>
          <w:sz w:val="24"/>
          <w:szCs w:val="24"/>
        </w:rPr>
        <w:t xml:space="preserve">        Совместно с администрацией организуются и проводятся в коллективе торжественные собрания, праздничные </w:t>
      </w:r>
      <w:r w:rsidR="002A5ABA">
        <w:rPr>
          <w:rFonts w:ascii="Times New Roman" w:hAnsi="Times New Roman" w:cs="Times New Roman"/>
          <w:sz w:val="24"/>
          <w:szCs w:val="24"/>
        </w:rPr>
        <w:t xml:space="preserve">мероприятия </w:t>
      </w:r>
      <w:proofErr w:type="gramStart"/>
      <w:r w:rsidR="002A5AB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2A5ABA">
        <w:rPr>
          <w:rFonts w:ascii="Times New Roman" w:hAnsi="Times New Roman" w:cs="Times New Roman"/>
          <w:sz w:val="24"/>
          <w:szCs w:val="24"/>
        </w:rPr>
        <w:t xml:space="preserve"> Дню воспитателя</w:t>
      </w:r>
      <w:r w:rsidRPr="00D14C93">
        <w:rPr>
          <w:rFonts w:ascii="Times New Roman" w:hAnsi="Times New Roman" w:cs="Times New Roman"/>
          <w:sz w:val="24"/>
          <w:szCs w:val="24"/>
        </w:rPr>
        <w:t>, Новый год, День Защитников Отечества, День Матери, 8 марта.</w:t>
      </w:r>
    </w:p>
    <w:p w:rsidR="002215D8" w:rsidRPr="00D14C93" w:rsidRDefault="005A7005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215D8" w:rsidRPr="00D14C93">
        <w:rPr>
          <w:rFonts w:ascii="Times New Roman" w:hAnsi="Times New Roman" w:cs="Times New Roman"/>
          <w:sz w:val="24"/>
          <w:szCs w:val="24"/>
        </w:rPr>
        <w:t>Ежегодно профсоюзным комитетом организуются новогодние поздравления для   членов профсоюза и их детей</w:t>
      </w:r>
      <w:r w:rsidR="002800D7" w:rsidRPr="00D14C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5CB3" w:rsidRDefault="002215D8" w:rsidP="003D79E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14C93">
        <w:rPr>
          <w:rFonts w:ascii="Times New Roman" w:hAnsi="Times New Roman" w:cs="Times New Roman"/>
          <w:sz w:val="24"/>
          <w:szCs w:val="24"/>
        </w:rPr>
        <w:t>         Профком принимал активное участие в общественно-политических акциях</w:t>
      </w:r>
      <w:r w:rsidR="002A155C">
        <w:rPr>
          <w:rFonts w:ascii="Times New Roman" w:hAnsi="Times New Roman" w:cs="Times New Roman"/>
          <w:sz w:val="24"/>
          <w:szCs w:val="24"/>
        </w:rPr>
        <w:t xml:space="preserve">, конкурсах </w:t>
      </w:r>
      <w:r w:rsidRPr="00D14C93">
        <w:rPr>
          <w:rFonts w:ascii="Times New Roman" w:hAnsi="Times New Roman" w:cs="Times New Roman"/>
          <w:sz w:val="24"/>
          <w:szCs w:val="24"/>
        </w:rPr>
        <w:t xml:space="preserve"> и </w:t>
      </w:r>
      <w:r w:rsidR="00007276">
        <w:rPr>
          <w:rFonts w:ascii="Times New Roman" w:hAnsi="Times New Roman" w:cs="Times New Roman"/>
          <w:sz w:val="24"/>
          <w:szCs w:val="24"/>
        </w:rPr>
        <w:t xml:space="preserve">общегородских </w:t>
      </w:r>
      <w:r w:rsidR="00DF153D">
        <w:rPr>
          <w:rFonts w:ascii="Times New Roman" w:hAnsi="Times New Roman" w:cs="Times New Roman"/>
          <w:sz w:val="24"/>
          <w:szCs w:val="24"/>
        </w:rPr>
        <w:t xml:space="preserve">культурных </w:t>
      </w:r>
      <w:r w:rsidRPr="00D14C93">
        <w:rPr>
          <w:rFonts w:ascii="Times New Roman" w:hAnsi="Times New Roman" w:cs="Times New Roman"/>
          <w:sz w:val="24"/>
          <w:szCs w:val="24"/>
        </w:rPr>
        <w:t xml:space="preserve">мероприятиях: </w:t>
      </w:r>
      <w:r w:rsidR="003770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53D" w:rsidRDefault="004E7DDB" w:rsidP="003D79E1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75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759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AB7595">
        <w:rPr>
          <w:rFonts w:ascii="Times New Roman" w:hAnsi="Times New Roman" w:cs="Times New Roman"/>
          <w:sz w:val="24"/>
          <w:szCs w:val="24"/>
        </w:rPr>
        <w:t xml:space="preserve"> Дню победы</w:t>
      </w:r>
      <w:r w:rsidR="003D79E1">
        <w:rPr>
          <w:rFonts w:ascii="Times New Roman" w:hAnsi="Times New Roman" w:cs="Times New Roman"/>
          <w:sz w:val="24"/>
          <w:szCs w:val="24"/>
        </w:rPr>
        <w:t xml:space="preserve"> (</w:t>
      </w:r>
      <w:r w:rsidR="00715CB3">
        <w:rPr>
          <w:rFonts w:ascii="Times New Roman" w:hAnsi="Times New Roman" w:cs="Times New Roman"/>
          <w:sz w:val="24"/>
          <w:szCs w:val="24"/>
        </w:rPr>
        <w:t>конкурс-</w:t>
      </w:r>
      <w:proofErr w:type="spellStart"/>
      <w:r w:rsidR="00715CB3">
        <w:rPr>
          <w:rFonts w:ascii="Times New Roman" w:hAnsi="Times New Roman" w:cs="Times New Roman"/>
          <w:sz w:val="24"/>
          <w:szCs w:val="24"/>
        </w:rPr>
        <w:t>челлендж</w:t>
      </w:r>
      <w:proofErr w:type="spellEnd"/>
      <w:r w:rsidR="00715CB3">
        <w:rPr>
          <w:rFonts w:ascii="Times New Roman" w:hAnsi="Times New Roman" w:cs="Times New Roman"/>
          <w:sz w:val="24"/>
          <w:szCs w:val="24"/>
        </w:rPr>
        <w:t xml:space="preserve"> «Помним, гордимся!», </w:t>
      </w:r>
      <w:r w:rsidR="00917A97" w:rsidRPr="005A7005">
        <w:rPr>
          <w:rFonts w:ascii="Times New Roman" w:hAnsi="Times New Roman" w:cs="Times New Roman"/>
          <w:iCs/>
          <w:sz w:val="24"/>
          <w:szCs w:val="24"/>
        </w:rPr>
        <w:t>«Окна Победы»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6645E">
        <w:rPr>
          <w:rFonts w:ascii="Times New Roman" w:hAnsi="Times New Roman" w:cs="Times New Roman"/>
          <w:sz w:val="24"/>
          <w:szCs w:val="24"/>
        </w:rPr>
        <w:t xml:space="preserve">«Сад памяти дома», «Наследники победы», </w:t>
      </w:r>
      <w:r>
        <w:rPr>
          <w:rFonts w:ascii="Times New Roman" w:hAnsi="Times New Roman" w:cs="Times New Roman"/>
          <w:sz w:val="24"/>
          <w:szCs w:val="24"/>
        </w:rPr>
        <w:t xml:space="preserve">«Георгиевская лента»,  </w:t>
      </w:r>
      <w:r w:rsidR="00917A97" w:rsidRPr="00917A97">
        <w:rPr>
          <w:rFonts w:ascii="Times New Roman" w:hAnsi="Times New Roman" w:cs="Times New Roman"/>
          <w:sz w:val="24"/>
          <w:szCs w:val="24"/>
        </w:rPr>
        <w:t xml:space="preserve">к 75 </w:t>
      </w:r>
      <w:r w:rsidR="00917A97">
        <w:rPr>
          <w:rFonts w:ascii="Times New Roman" w:hAnsi="Times New Roman" w:cs="Times New Roman"/>
          <w:sz w:val="24"/>
          <w:szCs w:val="24"/>
        </w:rPr>
        <w:t>-</w:t>
      </w:r>
      <w:r w:rsidR="00917A97" w:rsidRPr="00917A97">
        <w:rPr>
          <w:rFonts w:ascii="Times New Roman" w:hAnsi="Times New Roman" w:cs="Times New Roman"/>
          <w:sz w:val="24"/>
          <w:szCs w:val="24"/>
        </w:rPr>
        <w:t>летию Великой Победы</w:t>
      </w:r>
    </w:p>
    <w:p w:rsidR="00715CB3" w:rsidRDefault="00715CB3" w:rsidP="003D79E1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CB3">
        <w:rPr>
          <w:rFonts w:ascii="Times New Roman" w:hAnsi="Times New Roman" w:cs="Times New Roman"/>
          <w:sz w:val="24"/>
          <w:szCs w:val="24"/>
        </w:rPr>
        <w:t>Всероссийск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715CB3">
        <w:rPr>
          <w:rFonts w:ascii="Times New Roman" w:hAnsi="Times New Roman" w:cs="Times New Roman"/>
          <w:sz w:val="24"/>
          <w:szCs w:val="24"/>
        </w:rPr>
        <w:t xml:space="preserve"> акци</w:t>
      </w:r>
      <w:r>
        <w:rPr>
          <w:rFonts w:ascii="Times New Roman" w:hAnsi="Times New Roman" w:cs="Times New Roman"/>
          <w:sz w:val="24"/>
          <w:szCs w:val="24"/>
        </w:rPr>
        <w:t>я «Марш солидарности» к 30-летию Общероссийского профсоюза образования</w:t>
      </w:r>
    </w:p>
    <w:p w:rsidR="004E7DDB" w:rsidRPr="003D79E1" w:rsidRDefault="004E7DDB" w:rsidP="003D79E1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42456">
        <w:rPr>
          <w:rFonts w:ascii="Times New Roman" w:hAnsi="Times New Roman" w:cs="Times New Roman"/>
          <w:sz w:val="24"/>
          <w:szCs w:val="24"/>
        </w:rPr>
        <w:t>Масленичное подворье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770F4" w:rsidRDefault="004E7DDB" w:rsidP="00DF153D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Акция «</w:t>
      </w:r>
      <w:r w:rsidR="00F6645E">
        <w:rPr>
          <w:rFonts w:ascii="Times New Roman" w:hAnsi="Times New Roman" w:cs="Times New Roman"/>
          <w:sz w:val="24"/>
          <w:szCs w:val="24"/>
        </w:rPr>
        <w:t xml:space="preserve">Профсоюзный </w:t>
      </w:r>
      <w:r>
        <w:rPr>
          <w:rFonts w:ascii="Times New Roman" w:hAnsi="Times New Roman" w:cs="Times New Roman"/>
          <w:sz w:val="24"/>
          <w:szCs w:val="24"/>
        </w:rPr>
        <w:t>Первомай»</w:t>
      </w:r>
      <w:r w:rsidR="00F6645E">
        <w:rPr>
          <w:rFonts w:ascii="Times New Roman" w:hAnsi="Times New Roman" w:cs="Times New Roman"/>
          <w:sz w:val="24"/>
          <w:szCs w:val="24"/>
        </w:rPr>
        <w:t>, «Солидарность сильнее заразы»</w:t>
      </w:r>
    </w:p>
    <w:p w:rsidR="00DF153D" w:rsidRDefault="003D79E1" w:rsidP="003D79E1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5CB3">
        <w:rPr>
          <w:rFonts w:ascii="Times New Roman" w:hAnsi="Times New Roman" w:cs="Times New Roman"/>
          <w:sz w:val="24"/>
          <w:szCs w:val="24"/>
        </w:rPr>
        <w:t>турнир по волейболу</w:t>
      </w:r>
      <w:r w:rsidR="004E7DDB">
        <w:rPr>
          <w:rFonts w:ascii="Times New Roman" w:hAnsi="Times New Roman" w:cs="Times New Roman"/>
          <w:sz w:val="24"/>
          <w:szCs w:val="24"/>
        </w:rPr>
        <w:t xml:space="preserve">, проведенный </w:t>
      </w:r>
      <w:proofErr w:type="gramStart"/>
      <w:r w:rsidR="004E7DD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4E7DDB">
        <w:rPr>
          <w:rFonts w:ascii="Times New Roman" w:hAnsi="Times New Roman" w:cs="Times New Roman"/>
          <w:sz w:val="24"/>
          <w:szCs w:val="24"/>
        </w:rPr>
        <w:t xml:space="preserve"> Дню воспитателя и всех дошкольных работников;</w:t>
      </w:r>
    </w:p>
    <w:p w:rsidR="00F6645E" w:rsidRDefault="00F6645E" w:rsidP="003D79E1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Конституция - 2020</w:t>
      </w:r>
    </w:p>
    <w:p w:rsidR="004E7DDB" w:rsidRPr="003D79E1" w:rsidRDefault="004E7DDB" w:rsidP="003D79E1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этап Всероссийского конкурса «Семья года – 2020»</w:t>
      </w:r>
    </w:p>
    <w:p w:rsidR="00D977F8" w:rsidRPr="00D14C93" w:rsidRDefault="00D977F8" w:rsidP="00DF153D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Открытие </w:t>
      </w:r>
      <w:r w:rsidR="002A155C">
        <w:rPr>
          <w:rFonts w:ascii="Times New Roman" w:hAnsi="Times New Roman" w:cs="Times New Roman"/>
          <w:sz w:val="24"/>
          <w:szCs w:val="24"/>
        </w:rPr>
        <w:t xml:space="preserve">и закрытие </w:t>
      </w:r>
      <w:r>
        <w:rPr>
          <w:rFonts w:ascii="Times New Roman" w:hAnsi="Times New Roman" w:cs="Times New Roman"/>
          <w:sz w:val="24"/>
          <w:szCs w:val="24"/>
        </w:rPr>
        <w:t xml:space="preserve">зимнего сезона на станции </w:t>
      </w:r>
      <w:r w:rsidR="00A07339">
        <w:rPr>
          <w:rFonts w:ascii="Times New Roman" w:hAnsi="Times New Roman" w:cs="Times New Roman"/>
          <w:sz w:val="24"/>
          <w:szCs w:val="24"/>
        </w:rPr>
        <w:t>«Т</w:t>
      </w:r>
      <w:r>
        <w:rPr>
          <w:rFonts w:ascii="Times New Roman" w:hAnsi="Times New Roman" w:cs="Times New Roman"/>
          <w:sz w:val="24"/>
          <w:szCs w:val="24"/>
        </w:rPr>
        <w:t>айга</w:t>
      </w:r>
      <w:r w:rsidR="00A07339">
        <w:rPr>
          <w:rFonts w:ascii="Times New Roman" w:hAnsi="Times New Roman" w:cs="Times New Roman"/>
          <w:sz w:val="24"/>
          <w:szCs w:val="24"/>
        </w:rPr>
        <w:t>».</w:t>
      </w:r>
    </w:p>
    <w:p w:rsidR="002215D8" w:rsidRPr="00D14C93" w:rsidRDefault="002215D8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14C9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      </w:t>
      </w:r>
      <w:r w:rsidRPr="00D14C93">
        <w:rPr>
          <w:rFonts w:ascii="Times New Roman" w:hAnsi="Times New Roman" w:cs="Times New Roman"/>
          <w:sz w:val="24"/>
          <w:szCs w:val="24"/>
        </w:rPr>
        <w:t>Социальная защита –</w:t>
      </w:r>
      <w:r w:rsidR="00DF153D">
        <w:rPr>
          <w:rFonts w:ascii="Times New Roman" w:hAnsi="Times New Roman" w:cs="Times New Roman"/>
          <w:sz w:val="24"/>
          <w:szCs w:val="24"/>
        </w:rPr>
        <w:t xml:space="preserve"> </w:t>
      </w:r>
      <w:r w:rsidRPr="00D14C93">
        <w:rPr>
          <w:rFonts w:ascii="Times New Roman" w:hAnsi="Times New Roman" w:cs="Times New Roman"/>
          <w:sz w:val="24"/>
          <w:szCs w:val="24"/>
        </w:rPr>
        <w:t>это тоже немаловажное направление работы профсоюза</w:t>
      </w:r>
      <w:r w:rsidRPr="00D14C9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Pr="00D14C93">
        <w:rPr>
          <w:rFonts w:ascii="Times New Roman" w:hAnsi="Times New Roman" w:cs="Times New Roman"/>
          <w:sz w:val="24"/>
          <w:szCs w:val="24"/>
        </w:rPr>
        <w:t xml:space="preserve"> Профком </w:t>
      </w:r>
      <w:r w:rsidR="00DF153D">
        <w:rPr>
          <w:rFonts w:ascii="Times New Roman" w:hAnsi="Times New Roman" w:cs="Times New Roman"/>
          <w:sz w:val="24"/>
          <w:szCs w:val="24"/>
        </w:rPr>
        <w:t>ДОУ</w:t>
      </w:r>
      <w:r w:rsidRPr="00D14C93">
        <w:rPr>
          <w:rFonts w:ascii="Times New Roman" w:hAnsi="Times New Roman" w:cs="Times New Roman"/>
          <w:sz w:val="24"/>
          <w:szCs w:val="24"/>
        </w:rPr>
        <w:t xml:space="preserve"> проводит большую работу по сохранению профсоюзного членства и вовлечению в Профсоюз новых членов. Одним из основных направлений профкома </w:t>
      </w:r>
      <w:r w:rsidR="002A155C">
        <w:rPr>
          <w:rFonts w:ascii="Times New Roman" w:hAnsi="Times New Roman" w:cs="Times New Roman"/>
          <w:sz w:val="24"/>
          <w:szCs w:val="24"/>
        </w:rPr>
        <w:t>МБДОУ</w:t>
      </w:r>
      <w:r w:rsidRPr="00D14C93">
        <w:rPr>
          <w:rFonts w:ascii="Times New Roman" w:hAnsi="Times New Roman" w:cs="Times New Roman"/>
          <w:sz w:val="24"/>
          <w:szCs w:val="24"/>
        </w:rPr>
        <w:t xml:space="preserve"> является оздоровительная работа сотрудников и их детей. В перспективе –  новые проекты по организации культурно-массовой и спортивно-оздоровительной работы, по развитию информационной политики и социального партнерства на всех уровнях.</w:t>
      </w:r>
    </w:p>
    <w:p w:rsidR="002215D8" w:rsidRPr="00D14C93" w:rsidRDefault="002215D8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14C93">
        <w:rPr>
          <w:rFonts w:ascii="Times New Roman" w:hAnsi="Times New Roman" w:cs="Times New Roman"/>
          <w:sz w:val="24"/>
          <w:szCs w:val="24"/>
        </w:rPr>
        <w:lastRenderedPageBreak/>
        <w:t>           Каждый член коллектива может рассчитывать на поддержку в трудной ситуации (в связи с похоронами родителей и близких родственников, в связи с платной операцией и длительным стационарным лечением)</w:t>
      </w:r>
    </w:p>
    <w:p w:rsidR="002215D8" w:rsidRPr="00D14C93" w:rsidRDefault="002215D8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14C93">
        <w:rPr>
          <w:rFonts w:ascii="Times New Roman" w:hAnsi="Times New Roman" w:cs="Times New Roman"/>
          <w:sz w:val="24"/>
          <w:szCs w:val="24"/>
        </w:rPr>
        <w:t>    </w:t>
      </w:r>
      <w:r w:rsidRPr="00D14C9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V. Финансовая работа</w:t>
      </w:r>
    </w:p>
    <w:p w:rsidR="00FF1ED8" w:rsidRPr="005A7005" w:rsidRDefault="002215D8" w:rsidP="005A700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14C93">
        <w:rPr>
          <w:rFonts w:ascii="Times New Roman" w:hAnsi="Times New Roman" w:cs="Times New Roman"/>
          <w:sz w:val="24"/>
          <w:szCs w:val="24"/>
        </w:rPr>
        <w:t>     Финансовое обеспечение деятельности профсоюзной организации проводилось в соответствии со сметой на календарный год, утвержденной профсоюзным комитетом, решениями проф</w:t>
      </w:r>
      <w:r w:rsidR="00D3328A">
        <w:rPr>
          <w:rFonts w:ascii="Times New Roman" w:hAnsi="Times New Roman" w:cs="Times New Roman"/>
          <w:sz w:val="24"/>
          <w:szCs w:val="24"/>
        </w:rPr>
        <w:t>кома</w:t>
      </w:r>
      <w:r w:rsidRPr="00D14C93">
        <w:rPr>
          <w:rFonts w:ascii="Times New Roman" w:hAnsi="Times New Roman" w:cs="Times New Roman"/>
          <w:sz w:val="24"/>
          <w:szCs w:val="24"/>
        </w:rPr>
        <w:t>. Для проведения культурно-массовых, спортивно-оздоровительных 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</w:t>
      </w:r>
      <w:r w:rsidR="00C00C6D">
        <w:rPr>
          <w:rFonts w:ascii="Times New Roman" w:hAnsi="Times New Roman" w:cs="Times New Roman"/>
          <w:sz w:val="24"/>
          <w:szCs w:val="24"/>
        </w:rPr>
        <w:t>а.</w:t>
      </w:r>
      <w:r w:rsidRPr="00D14C93">
        <w:rPr>
          <w:rFonts w:ascii="Times New Roman" w:hAnsi="Times New Roman" w:cs="Times New Roman"/>
          <w:sz w:val="24"/>
          <w:szCs w:val="24"/>
        </w:rPr>
        <w:t xml:space="preserve"> </w:t>
      </w:r>
      <w:r w:rsidR="00136F7C">
        <w:rPr>
          <w:rFonts w:ascii="Times New Roman" w:hAnsi="Times New Roman" w:cs="Times New Roman"/>
          <w:sz w:val="24"/>
          <w:szCs w:val="24"/>
        </w:rPr>
        <w:t xml:space="preserve"> </w:t>
      </w:r>
      <w:r w:rsidR="00C00C6D">
        <w:rPr>
          <w:rFonts w:ascii="Times New Roman" w:hAnsi="Times New Roman" w:cs="Times New Roman"/>
          <w:sz w:val="24"/>
          <w:szCs w:val="24"/>
        </w:rPr>
        <w:t>  </w:t>
      </w:r>
      <w:r w:rsidRPr="00D14C93">
        <w:rPr>
          <w:rFonts w:ascii="Times New Roman" w:hAnsi="Times New Roman" w:cs="Times New Roman"/>
          <w:sz w:val="24"/>
          <w:szCs w:val="24"/>
        </w:rPr>
        <w:t>Расходы производились в соответствии с решениями профкома из денежных средст</w:t>
      </w:r>
      <w:r w:rsidR="00D3328A">
        <w:rPr>
          <w:rFonts w:ascii="Times New Roman" w:hAnsi="Times New Roman" w:cs="Times New Roman"/>
          <w:sz w:val="24"/>
          <w:szCs w:val="24"/>
        </w:rPr>
        <w:t>в нашей профсоюзной организации</w:t>
      </w:r>
      <w:r w:rsidRPr="00D14C93">
        <w:rPr>
          <w:rFonts w:ascii="Times New Roman" w:hAnsi="Times New Roman" w:cs="Times New Roman"/>
          <w:sz w:val="24"/>
          <w:szCs w:val="24"/>
        </w:rPr>
        <w:t>.</w:t>
      </w:r>
    </w:p>
    <w:p w:rsidR="00FF1ED8" w:rsidRPr="00D14C93" w:rsidRDefault="00140001" w:rsidP="0014000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40001">
        <w:rPr>
          <w:rFonts w:ascii="Times New Roman" w:hAnsi="Times New Roman" w:cs="Times New Roman"/>
          <w:sz w:val="24"/>
          <w:szCs w:val="24"/>
        </w:rPr>
        <w:t xml:space="preserve">Уплата членами профсоюзных взносов </w:t>
      </w:r>
      <w:r w:rsidR="005A7005">
        <w:rPr>
          <w:rFonts w:ascii="Times New Roman" w:hAnsi="Times New Roman" w:cs="Times New Roman"/>
          <w:sz w:val="24"/>
          <w:szCs w:val="24"/>
        </w:rPr>
        <w:t xml:space="preserve"> </w:t>
      </w:r>
      <w:r w:rsidRPr="00140001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2A155C">
        <w:rPr>
          <w:rFonts w:ascii="Times New Roman" w:hAnsi="Times New Roman" w:cs="Times New Roman"/>
          <w:sz w:val="24"/>
          <w:szCs w:val="24"/>
        </w:rPr>
        <w:t xml:space="preserve">ежемесячно в форме безналичного перечисления на счет ППО </w:t>
      </w:r>
      <w:r w:rsidRPr="00140001">
        <w:rPr>
          <w:rFonts w:ascii="Times New Roman" w:hAnsi="Times New Roman" w:cs="Times New Roman"/>
          <w:sz w:val="24"/>
          <w:szCs w:val="24"/>
        </w:rPr>
        <w:t xml:space="preserve">в порядке, предусмотренном ст. 377 Трудового кодекса РФ и ст. 28 ФЗ «О профессиональных союзах, их правах и гарантиях деятельности». Членские взносы в Профсоюзе устанавливаются в размере одного процента от ежемесячной заработной платы для </w:t>
      </w:r>
      <w:proofErr w:type="gramStart"/>
      <w:r w:rsidRPr="00140001">
        <w:rPr>
          <w:rFonts w:ascii="Times New Roman" w:hAnsi="Times New Roman" w:cs="Times New Roman"/>
          <w:sz w:val="24"/>
          <w:szCs w:val="24"/>
        </w:rPr>
        <w:t>работающих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A155C" w:rsidRDefault="002215D8" w:rsidP="00D14C93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D14C9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      </w:t>
      </w:r>
    </w:p>
    <w:p w:rsidR="002215D8" w:rsidRPr="00D14C93" w:rsidRDefault="002215D8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14C9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 Общие выводы по работе</w:t>
      </w:r>
      <w:r w:rsidRPr="00D14C93">
        <w:rPr>
          <w:rFonts w:ascii="Times New Roman" w:hAnsi="Times New Roman" w:cs="Times New Roman"/>
          <w:sz w:val="24"/>
          <w:szCs w:val="24"/>
        </w:rPr>
        <w:t>       </w:t>
      </w:r>
    </w:p>
    <w:p w:rsidR="002215D8" w:rsidRPr="00D14C93" w:rsidRDefault="002215D8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14C93">
        <w:rPr>
          <w:rFonts w:ascii="Times New Roman" w:hAnsi="Times New Roman" w:cs="Times New Roman"/>
          <w:sz w:val="24"/>
          <w:szCs w:val="24"/>
        </w:rPr>
        <w:t>               Положительная динамика развития нашей профсоюзной организации, наличие и эффективность реализации коллективного договора, гласность и информационная открытость работы, эффективность расходования профсоюзных средств, удовлетворённость членов профсоюза, отсутствие жалоб и трудовых конфликтов в коллективе должны стать основой оценки деятельности первичной профсоюзной организации.</w:t>
      </w:r>
    </w:p>
    <w:p w:rsidR="002215D8" w:rsidRPr="00D14C93" w:rsidRDefault="002215D8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14C93">
        <w:rPr>
          <w:rFonts w:ascii="Times New Roman" w:hAnsi="Times New Roman" w:cs="Times New Roman"/>
          <w:sz w:val="24"/>
          <w:szCs w:val="24"/>
        </w:rPr>
        <w:t>            В перспективе – новые проекты по мотивации вступления в профсоюз, культурно – массовой и спортивно – оздоровительной работе, развитии информационной политики и социального партнерства на всех уровнях.</w:t>
      </w:r>
    </w:p>
    <w:p w:rsidR="002215D8" w:rsidRPr="00D14C93" w:rsidRDefault="002215D8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14C93">
        <w:rPr>
          <w:rFonts w:ascii="Times New Roman" w:hAnsi="Times New Roman" w:cs="Times New Roman"/>
          <w:sz w:val="24"/>
          <w:szCs w:val="24"/>
        </w:rPr>
        <w:t>          Перед ПК ППО стоит задача формирования и подготовки резерва на выборный профсоюзный актив. Необходимо использовать ресурсы молодёжного профсоюзного актива.</w:t>
      </w:r>
    </w:p>
    <w:p w:rsidR="002215D8" w:rsidRPr="00D14C93" w:rsidRDefault="002215D8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14C93">
        <w:rPr>
          <w:rFonts w:ascii="Times New Roman" w:hAnsi="Times New Roman" w:cs="Times New Roman"/>
          <w:sz w:val="24"/>
          <w:szCs w:val="24"/>
        </w:rPr>
        <w:t>Подводя итоги проведенной работы за прошедший год, профсоюзная организация планирует уделять особое внимание следующим </w:t>
      </w:r>
      <w:r w:rsidRPr="00D14C9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направлениям своей деятельности </w:t>
      </w:r>
      <w:r w:rsidRPr="00D14C93">
        <w:rPr>
          <w:rFonts w:ascii="Times New Roman" w:hAnsi="Times New Roman" w:cs="Times New Roman"/>
          <w:sz w:val="24"/>
          <w:szCs w:val="24"/>
        </w:rPr>
        <w:t>в 20</w:t>
      </w:r>
      <w:r w:rsidR="0005592C">
        <w:rPr>
          <w:rFonts w:ascii="Times New Roman" w:hAnsi="Times New Roman" w:cs="Times New Roman"/>
          <w:sz w:val="24"/>
          <w:szCs w:val="24"/>
        </w:rPr>
        <w:t>2</w:t>
      </w:r>
      <w:r w:rsidR="00AE40F8">
        <w:rPr>
          <w:rFonts w:ascii="Times New Roman" w:hAnsi="Times New Roman" w:cs="Times New Roman"/>
          <w:sz w:val="24"/>
          <w:szCs w:val="24"/>
        </w:rPr>
        <w:t>1</w:t>
      </w:r>
      <w:r w:rsidR="0005592C">
        <w:rPr>
          <w:rFonts w:ascii="Times New Roman" w:hAnsi="Times New Roman" w:cs="Times New Roman"/>
          <w:sz w:val="24"/>
          <w:szCs w:val="24"/>
        </w:rPr>
        <w:t xml:space="preserve"> </w:t>
      </w:r>
      <w:r w:rsidRPr="00D14C93">
        <w:rPr>
          <w:rFonts w:ascii="Times New Roman" w:hAnsi="Times New Roman" w:cs="Times New Roman"/>
          <w:sz w:val="24"/>
          <w:szCs w:val="24"/>
        </w:rPr>
        <w:t>году:</w:t>
      </w:r>
    </w:p>
    <w:p w:rsidR="002215D8" w:rsidRPr="00D14C93" w:rsidRDefault="002215D8" w:rsidP="0005592C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C93">
        <w:rPr>
          <w:rFonts w:ascii="Times New Roman" w:hAnsi="Times New Roman" w:cs="Times New Roman"/>
          <w:color w:val="000000"/>
          <w:sz w:val="24"/>
          <w:szCs w:val="24"/>
        </w:rPr>
        <w:t>продолжать работу по привлечению новых членов;</w:t>
      </w:r>
    </w:p>
    <w:p w:rsidR="002215D8" w:rsidRPr="00D14C93" w:rsidRDefault="002215D8" w:rsidP="0005592C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C93">
        <w:rPr>
          <w:rFonts w:ascii="Times New Roman" w:hAnsi="Times New Roman" w:cs="Times New Roman"/>
          <w:color w:val="000000"/>
          <w:sz w:val="24"/>
          <w:szCs w:val="24"/>
        </w:rPr>
        <w:t>повышать престиж профсоюзного членства;</w:t>
      </w:r>
    </w:p>
    <w:p w:rsidR="002215D8" w:rsidRPr="00D14C93" w:rsidRDefault="002215D8" w:rsidP="0005592C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C93">
        <w:rPr>
          <w:rFonts w:ascii="Times New Roman" w:hAnsi="Times New Roman" w:cs="Times New Roman"/>
          <w:color w:val="000000"/>
          <w:sz w:val="24"/>
          <w:szCs w:val="24"/>
        </w:rPr>
        <w:t>развивать систему социального партнерства;</w:t>
      </w:r>
    </w:p>
    <w:p w:rsidR="002215D8" w:rsidRPr="00D14C93" w:rsidRDefault="002215D8" w:rsidP="0005592C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C93">
        <w:rPr>
          <w:rFonts w:ascii="Times New Roman" w:hAnsi="Times New Roman" w:cs="Times New Roman"/>
          <w:color w:val="000000"/>
          <w:sz w:val="24"/>
          <w:szCs w:val="24"/>
        </w:rPr>
        <w:t>создавать благоприятные условия труда;</w:t>
      </w:r>
    </w:p>
    <w:p w:rsidR="002215D8" w:rsidRPr="00D14C93" w:rsidRDefault="002215D8" w:rsidP="0005592C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C93">
        <w:rPr>
          <w:rFonts w:ascii="Times New Roman" w:hAnsi="Times New Roman" w:cs="Times New Roman"/>
          <w:color w:val="000000"/>
          <w:sz w:val="24"/>
          <w:szCs w:val="24"/>
        </w:rPr>
        <w:t>уделять пристальное внимание работе с молодыми педагогами и ветеранами педагогического труда.</w:t>
      </w:r>
    </w:p>
    <w:p w:rsidR="002215D8" w:rsidRPr="00D14C93" w:rsidRDefault="0005592C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215D8" w:rsidRPr="00D14C93">
        <w:rPr>
          <w:rFonts w:ascii="Times New Roman" w:hAnsi="Times New Roman" w:cs="Times New Roman"/>
          <w:sz w:val="24"/>
          <w:szCs w:val="24"/>
        </w:rPr>
        <w:t>А также профсоюзная организация ставит перед собой следующие основные задачи 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E40F8">
        <w:rPr>
          <w:rFonts w:ascii="Times New Roman" w:hAnsi="Times New Roman" w:cs="Times New Roman"/>
          <w:sz w:val="24"/>
          <w:szCs w:val="24"/>
        </w:rPr>
        <w:t>1</w:t>
      </w:r>
      <w:r w:rsidR="002215D8" w:rsidRPr="00D14C93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2215D8" w:rsidRPr="00D14C93" w:rsidRDefault="002215D8" w:rsidP="0005592C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C93">
        <w:rPr>
          <w:rFonts w:ascii="Times New Roman" w:hAnsi="Times New Roman" w:cs="Times New Roman"/>
          <w:color w:val="000000"/>
          <w:sz w:val="24"/>
          <w:szCs w:val="24"/>
        </w:rPr>
        <w:t>усилить работу по повышению стабильности и эффективности финансовой деятельности ППО;</w:t>
      </w:r>
    </w:p>
    <w:p w:rsidR="002215D8" w:rsidRPr="00D14C93" w:rsidRDefault="002215D8" w:rsidP="0005592C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C93">
        <w:rPr>
          <w:rFonts w:ascii="Times New Roman" w:hAnsi="Times New Roman" w:cs="Times New Roman"/>
          <w:color w:val="000000"/>
          <w:sz w:val="24"/>
          <w:szCs w:val="24"/>
        </w:rPr>
        <w:t>повышать уровень работы по планированию финансовых средств, контролю доходов, увеличению возможностей и использованию профсоюзных средств ППО;</w:t>
      </w:r>
    </w:p>
    <w:p w:rsidR="002215D8" w:rsidRPr="00D14C93" w:rsidRDefault="002215D8" w:rsidP="0005592C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C93">
        <w:rPr>
          <w:rFonts w:ascii="Times New Roman" w:hAnsi="Times New Roman" w:cs="Times New Roman"/>
          <w:color w:val="000000"/>
          <w:sz w:val="24"/>
          <w:szCs w:val="24"/>
        </w:rPr>
        <w:t>реализовывать новые формы работы с молодыми педагогами;</w:t>
      </w:r>
    </w:p>
    <w:p w:rsidR="002215D8" w:rsidRPr="00D14C93" w:rsidRDefault="002215D8" w:rsidP="0005592C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C93">
        <w:rPr>
          <w:rFonts w:ascii="Times New Roman" w:hAnsi="Times New Roman" w:cs="Times New Roman"/>
          <w:color w:val="000000"/>
          <w:sz w:val="24"/>
          <w:szCs w:val="24"/>
        </w:rPr>
        <w:t xml:space="preserve">повышать активность </w:t>
      </w:r>
      <w:r w:rsidR="0005592C">
        <w:rPr>
          <w:rFonts w:ascii="Times New Roman" w:hAnsi="Times New Roman" w:cs="Times New Roman"/>
          <w:color w:val="000000"/>
          <w:sz w:val="24"/>
          <w:szCs w:val="24"/>
        </w:rPr>
        <w:t>участия сотрудников в культурно</w:t>
      </w:r>
      <w:r w:rsidRPr="00D14C93">
        <w:rPr>
          <w:rFonts w:ascii="Times New Roman" w:hAnsi="Times New Roman" w:cs="Times New Roman"/>
          <w:color w:val="000000"/>
          <w:sz w:val="24"/>
          <w:szCs w:val="24"/>
        </w:rPr>
        <w:t>-досуговых и спортивных мероприятиях.</w:t>
      </w:r>
    </w:p>
    <w:p w:rsidR="002215D8" w:rsidRDefault="002215D8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14C93">
        <w:rPr>
          <w:rFonts w:ascii="Times New Roman" w:hAnsi="Times New Roman" w:cs="Times New Roman"/>
          <w:sz w:val="24"/>
          <w:szCs w:val="24"/>
        </w:rPr>
        <w:t>    В заключении мне хотелось бы сказать, что профсоюзная организация – это важный участник организации эффективного социального партнерства, способствующий формированию здорового морального климата в коллективе, это возможность для каждого члена организации реализовать свои творческие и профессиональные планы. Быть членом профсоюза сегодня должно стать потребностью каждого работающего человека. И это не только гарантия правовой или материальной поддержки и защиты. Это – показатель гражданской позиции, свидетельство солидарности и общности в коллективе.</w:t>
      </w:r>
    </w:p>
    <w:p w:rsidR="00620891" w:rsidRDefault="00620891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215D8" w:rsidRPr="00D14C93" w:rsidRDefault="0022020E" w:rsidP="00D14C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F6645E">
        <w:rPr>
          <w:rFonts w:ascii="Times New Roman" w:hAnsi="Times New Roman" w:cs="Times New Roman"/>
          <w:sz w:val="24"/>
          <w:szCs w:val="24"/>
        </w:rPr>
        <w:t>едседатель ПК  Старавойтова Е.А.</w:t>
      </w:r>
    </w:p>
    <w:sectPr w:rsidR="002215D8" w:rsidRPr="00D14C93" w:rsidSect="00F6645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12F8"/>
    <w:multiLevelType w:val="hybridMultilevel"/>
    <w:tmpl w:val="DE82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F48A1"/>
    <w:multiLevelType w:val="hybridMultilevel"/>
    <w:tmpl w:val="B8227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85601"/>
    <w:multiLevelType w:val="multilevel"/>
    <w:tmpl w:val="4A52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2E18A8"/>
    <w:multiLevelType w:val="hybridMultilevel"/>
    <w:tmpl w:val="126E8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D343A"/>
    <w:multiLevelType w:val="hybridMultilevel"/>
    <w:tmpl w:val="8FF2A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026370"/>
    <w:multiLevelType w:val="hybridMultilevel"/>
    <w:tmpl w:val="1E4A4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C8430B"/>
    <w:multiLevelType w:val="hybridMultilevel"/>
    <w:tmpl w:val="8312C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F312F"/>
    <w:multiLevelType w:val="hybridMultilevel"/>
    <w:tmpl w:val="1A2A3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314C48"/>
    <w:multiLevelType w:val="multilevel"/>
    <w:tmpl w:val="309E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A1511A"/>
    <w:multiLevelType w:val="hybridMultilevel"/>
    <w:tmpl w:val="4898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887860"/>
    <w:multiLevelType w:val="hybridMultilevel"/>
    <w:tmpl w:val="9A60B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34C79"/>
    <w:multiLevelType w:val="hybridMultilevel"/>
    <w:tmpl w:val="20BE5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10CA2"/>
    <w:multiLevelType w:val="hybridMultilevel"/>
    <w:tmpl w:val="9CEA42F2"/>
    <w:lvl w:ilvl="0" w:tplc="FCC81F3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722425C1"/>
    <w:multiLevelType w:val="hybridMultilevel"/>
    <w:tmpl w:val="33C21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177D8C"/>
    <w:multiLevelType w:val="multilevel"/>
    <w:tmpl w:val="93BA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8"/>
  </w:num>
  <w:num w:numId="5">
    <w:abstractNumId w:val="10"/>
  </w:num>
  <w:num w:numId="6">
    <w:abstractNumId w:val="7"/>
  </w:num>
  <w:num w:numId="7">
    <w:abstractNumId w:val="9"/>
  </w:num>
  <w:num w:numId="8">
    <w:abstractNumId w:val="6"/>
  </w:num>
  <w:num w:numId="9">
    <w:abstractNumId w:val="1"/>
  </w:num>
  <w:num w:numId="10">
    <w:abstractNumId w:val="5"/>
  </w:num>
  <w:num w:numId="11">
    <w:abstractNumId w:val="4"/>
  </w:num>
  <w:num w:numId="12">
    <w:abstractNumId w:val="0"/>
  </w:num>
  <w:num w:numId="13">
    <w:abstractNumId w:val="3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E51"/>
    <w:rsid w:val="000048AA"/>
    <w:rsid w:val="00007276"/>
    <w:rsid w:val="000427F7"/>
    <w:rsid w:val="0005592C"/>
    <w:rsid w:val="000805F6"/>
    <w:rsid w:val="00081F01"/>
    <w:rsid w:val="000A4121"/>
    <w:rsid w:val="000B3AEA"/>
    <w:rsid w:val="000C2A80"/>
    <w:rsid w:val="00136F7C"/>
    <w:rsid w:val="00140001"/>
    <w:rsid w:val="00147D6B"/>
    <w:rsid w:val="001F33AB"/>
    <w:rsid w:val="001F7F55"/>
    <w:rsid w:val="0022020E"/>
    <w:rsid w:val="002215D8"/>
    <w:rsid w:val="002800D7"/>
    <w:rsid w:val="002A155C"/>
    <w:rsid w:val="002A5ABA"/>
    <w:rsid w:val="00305A36"/>
    <w:rsid w:val="00314E51"/>
    <w:rsid w:val="003411D4"/>
    <w:rsid w:val="003770F4"/>
    <w:rsid w:val="003816CE"/>
    <w:rsid w:val="00397549"/>
    <w:rsid w:val="003D79E1"/>
    <w:rsid w:val="003E1942"/>
    <w:rsid w:val="00413A34"/>
    <w:rsid w:val="00417D8F"/>
    <w:rsid w:val="00436FED"/>
    <w:rsid w:val="004A6826"/>
    <w:rsid w:val="004A6941"/>
    <w:rsid w:val="004E0DE1"/>
    <w:rsid w:val="004E4A31"/>
    <w:rsid w:val="004E7DDB"/>
    <w:rsid w:val="00542456"/>
    <w:rsid w:val="00572E8D"/>
    <w:rsid w:val="00586A31"/>
    <w:rsid w:val="005A7005"/>
    <w:rsid w:val="005E2991"/>
    <w:rsid w:val="005E60BF"/>
    <w:rsid w:val="005F7F40"/>
    <w:rsid w:val="00620891"/>
    <w:rsid w:val="006B02A8"/>
    <w:rsid w:val="007002EB"/>
    <w:rsid w:val="00715CB3"/>
    <w:rsid w:val="007F51CB"/>
    <w:rsid w:val="008065F3"/>
    <w:rsid w:val="008B49E6"/>
    <w:rsid w:val="008D417B"/>
    <w:rsid w:val="008D43F4"/>
    <w:rsid w:val="008E6FBE"/>
    <w:rsid w:val="00917A97"/>
    <w:rsid w:val="00947789"/>
    <w:rsid w:val="009B27CE"/>
    <w:rsid w:val="00A07339"/>
    <w:rsid w:val="00A25034"/>
    <w:rsid w:val="00A25F33"/>
    <w:rsid w:val="00AB1FBF"/>
    <w:rsid w:val="00AB7595"/>
    <w:rsid w:val="00AD719F"/>
    <w:rsid w:val="00AE40F8"/>
    <w:rsid w:val="00AF5A8B"/>
    <w:rsid w:val="00B4621F"/>
    <w:rsid w:val="00BE1D2F"/>
    <w:rsid w:val="00C00C6D"/>
    <w:rsid w:val="00C43A2B"/>
    <w:rsid w:val="00C543E3"/>
    <w:rsid w:val="00C64761"/>
    <w:rsid w:val="00D06241"/>
    <w:rsid w:val="00D14C93"/>
    <w:rsid w:val="00D3328A"/>
    <w:rsid w:val="00D47519"/>
    <w:rsid w:val="00D8323D"/>
    <w:rsid w:val="00D849A4"/>
    <w:rsid w:val="00D977F8"/>
    <w:rsid w:val="00DB0B2D"/>
    <w:rsid w:val="00DE1B35"/>
    <w:rsid w:val="00DF153D"/>
    <w:rsid w:val="00E25B5E"/>
    <w:rsid w:val="00E94EA7"/>
    <w:rsid w:val="00EA2E37"/>
    <w:rsid w:val="00EC75F9"/>
    <w:rsid w:val="00EE275F"/>
    <w:rsid w:val="00F0015C"/>
    <w:rsid w:val="00F1149A"/>
    <w:rsid w:val="00F6645E"/>
    <w:rsid w:val="00F93178"/>
    <w:rsid w:val="00FC44AB"/>
    <w:rsid w:val="00FF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2991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9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9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29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E29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E29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5E2991"/>
    <w:rPr>
      <w:b/>
      <w:bCs/>
    </w:rPr>
  </w:style>
  <w:style w:type="character" w:styleId="a4">
    <w:name w:val="Emphasis"/>
    <w:basedOn w:val="a0"/>
    <w:uiPriority w:val="20"/>
    <w:qFormat/>
    <w:rsid w:val="005E2991"/>
    <w:rPr>
      <w:i/>
      <w:iCs/>
    </w:rPr>
  </w:style>
  <w:style w:type="paragraph" w:styleId="a5">
    <w:name w:val="Normal (Web)"/>
    <w:basedOn w:val="a"/>
    <w:uiPriority w:val="99"/>
    <w:unhideWhenUsed/>
    <w:rsid w:val="00314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unhideWhenUsed/>
    <w:rsid w:val="000B3AEA"/>
    <w:rPr>
      <w:color w:val="0000FF"/>
      <w:u w:val="single"/>
    </w:rPr>
  </w:style>
  <w:style w:type="paragraph" w:styleId="31">
    <w:name w:val="Body Text 3"/>
    <w:basedOn w:val="a"/>
    <w:link w:val="32"/>
    <w:rsid w:val="007F51C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F51C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 Spacing"/>
    <w:uiPriority w:val="1"/>
    <w:qFormat/>
    <w:rsid w:val="00D14C93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00C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2991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9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9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29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E29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E29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5E2991"/>
    <w:rPr>
      <w:b/>
      <w:bCs/>
    </w:rPr>
  </w:style>
  <w:style w:type="character" w:styleId="a4">
    <w:name w:val="Emphasis"/>
    <w:basedOn w:val="a0"/>
    <w:uiPriority w:val="20"/>
    <w:qFormat/>
    <w:rsid w:val="005E2991"/>
    <w:rPr>
      <w:i/>
      <w:iCs/>
    </w:rPr>
  </w:style>
  <w:style w:type="paragraph" w:styleId="a5">
    <w:name w:val="Normal (Web)"/>
    <w:basedOn w:val="a"/>
    <w:uiPriority w:val="99"/>
    <w:unhideWhenUsed/>
    <w:rsid w:val="00314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unhideWhenUsed/>
    <w:rsid w:val="000B3AEA"/>
    <w:rPr>
      <w:color w:val="0000FF"/>
      <w:u w:val="single"/>
    </w:rPr>
  </w:style>
  <w:style w:type="paragraph" w:styleId="31">
    <w:name w:val="Body Text 3"/>
    <w:basedOn w:val="a"/>
    <w:link w:val="32"/>
    <w:rsid w:val="007F51C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F51C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 Spacing"/>
    <w:uiPriority w:val="1"/>
    <w:qFormat/>
    <w:rsid w:val="00D14C93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00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2636</Words>
  <Characters>15030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Методист</cp:lastModifiedBy>
  <cp:revision>2</cp:revision>
  <dcterms:created xsi:type="dcterms:W3CDTF">2020-12-22T04:02:00Z</dcterms:created>
  <dcterms:modified xsi:type="dcterms:W3CDTF">2020-12-22T04:02:00Z</dcterms:modified>
</cp:coreProperties>
</file>